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0DA" w:rsidRDefault="00021B4D">
      <w:pPr>
        <w:pStyle w:val="Standard"/>
        <w:jc w:val="center"/>
      </w:pPr>
      <w:r>
        <w:rPr>
          <w:b/>
          <w:bCs/>
          <w:color w:val="000000"/>
          <w:sz w:val="28"/>
          <w:szCs w:val="28"/>
        </w:rPr>
        <w:t>Рабочая программа по образовательной системе «Школа России»</w:t>
      </w:r>
    </w:p>
    <w:p w:rsidR="00A860DA" w:rsidRDefault="00021B4D">
      <w:pPr>
        <w:pStyle w:val="Standard"/>
        <w:jc w:val="center"/>
      </w:pPr>
      <w:bookmarkStart w:id="0" w:name="_GoBack"/>
      <w:bookmarkEnd w:id="0"/>
      <w:r>
        <w:rPr>
          <w:b/>
          <w:bCs/>
          <w:color w:val="000000"/>
          <w:sz w:val="28"/>
          <w:szCs w:val="28"/>
        </w:rPr>
        <w:t>Русский язык 2 класс</w:t>
      </w:r>
    </w:p>
    <w:p w:rsidR="00A860DA" w:rsidRDefault="00021B4D">
      <w:pPr>
        <w:pStyle w:val="Standard"/>
        <w:jc w:val="center"/>
      </w:pPr>
      <w:r>
        <w:rPr>
          <w:b/>
          <w:bCs/>
          <w:color w:val="000000"/>
          <w:sz w:val="28"/>
          <w:szCs w:val="28"/>
        </w:rPr>
        <w:t xml:space="preserve"> (автор </w:t>
      </w:r>
      <w:proofErr w:type="spellStart"/>
      <w:r>
        <w:rPr>
          <w:b/>
          <w:bCs/>
          <w:color w:val="000000"/>
          <w:sz w:val="28"/>
          <w:szCs w:val="28"/>
        </w:rPr>
        <w:t>Канакина</w:t>
      </w:r>
      <w:proofErr w:type="spellEnd"/>
      <w:r>
        <w:rPr>
          <w:b/>
          <w:bCs/>
          <w:color w:val="000000"/>
          <w:sz w:val="28"/>
          <w:szCs w:val="28"/>
        </w:rPr>
        <w:t xml:space="preserve"> В.П., 5 часов в неделю, 170 часов)</w:t>
      </w:r>
    </w:p>
    <w:p w:rsidR="00A860DA" w:rsidRDefault="00A860DA">
      <w:pPr>
        <w:pStyle w:val="Standard"/>
        <w:spacing w:line="276" w:lineRule="auto"/>
        <w:rPr>
          <w:sz w:val="28"/>
          <w:szCs w:val="28"/>
        </w:rPr>
      </w:pPr>
    </w:p>
    <w:p w:rsidR="00A860DA" w:rsidRDefault="00021B4D">
      <w:pPr>
        <w:pStyle w:val="Standard"/>
        <w:shd w:val="clear" w:color="auto" w:fill="FFFFFF"/>
        <w:spacing w:line="360" w:lineRule="auto"/>
        <w:jc w:val="center"/>
      </w:pPr>
      <w:r>
        <w:rPr>
          <w:b/>
          <w:sz w:val="28"/>
          <w:szCs w:val="28"/>
        </w:rPr>
        <w:t>Пояснительная записка</w:t>
      </w:r>
    </w:p>
    <w:p w:rsidR="00A860DA" w:rsidRDefault="00021B4D">
      <w:pPr>
        <w:pStyle w:val="Standard"/>
        <w:shd w:val="clear" w:color="auto" w:fill="FFFFFF"/>
        <w:ind w:firstLine="720"/>
        <w:jc w:val="both"/>
      </w:pPr>
      <w:proofErr w:type="gramStart"/>
      <w:r>
        <w:t xml:space="preserve">Рабочая программа предмета «Русский язык» для 2 класса </w:t>
      </w:r>
      <w:r>
        <w:rPr>
          <w:color w:val="000000"/>
        </w:rPr>
        <w:t xml:space="preserve">разработана на </w:t>
      </w:r>
      <w:r>
        <w:t xml:space="preserve">основе </w:t>
      </w:r>
      <w:r>
        <w:rPr>
          <w:color w:val="000000"/>
        </w:rPr>
        <w:t>требований ФГОС</w:t>
      </w:r>
      <w:r>
        <w:t xml:space="preserve">, в соответствии с «Примерными программами»,  Концепция духовно-нравственного развития и воспитания, «Планируемыми результатами начального образования» и </w:t>
      </w:r>
      <w:r>
        <w:rPr>
          <w:color w:val="000000"/>
        </w:rPr>
        <w:t xml:space="preserve">авторскими рабочими  программами В. Г. Горецкого, В. А Кирюшкина, А. Ф. </w:t>
      </w:r>
      <w:proofErr w:type="spellStart"/>
      <w:r>
        <w:rPr>
          <w:color w:val="000000"/>
        </w:rPr>
        <w:t>Шанько</w:t>
      </w:r>
      <w:proofErr w:type="spellEnd"/>
      <w:r>
        <w:rPr>
          <w:color w:val="000000"/>
        </w:rPr>
        <w:t xml:space="preserve"> «Обучение грамоте» и В. П. </w:t>
      </w:r>
      <w:proofErr w:type="spellStart"/>
      <w:r>
        <w:rPr>
          <w:color w:val="000000"/>
        </w:rPr>
        <w:t>Канакиной</w:t>
      </w:r>
      <w:proofErr w:type="spellEnd"/>
      <w:r>
        <w:rPr>
          <w:color w:val="000000"/>
        </w:rPr>
        <w:t xml:space="preserve"> «Русский язык» 2011г. в соответствии с требованиями ФГОС НОО.</w:t>
      </w:r>
      <w:proofErr w:type="gramEnd"/>
    </w:p>
    <w:p w:rsidR="00A860DA" w:rsidRDefault="00A860DA">
      <w:pPr>
        <w:pStyle w:val="Standard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860DA" w:rsidRDefault="00021B4D">
      <w:pPr>
        <w:pStyle w:val="msonospacing0"/>
        <w:jc w:val="center"/>
      </w:pPr>
      <w:r>
        <w:rPr>
          <w:rFonts w:ascii="Times New Roman" w:hAnsi="Times New Roman"/>
          <w:b/>
          <w:szCs w:val="24"/>
        </w:rPr>
        <w:t>Описание места предмета в учебном плане</w:t>
      </w:r>
    </w:p>
    <w:p w:rsidR="00A860DA" w:rsidRDefault="00A860DA">
      <w:pPr>
        <w:pStyle w:val="msonospacing0"/>
        <w:jc w:val="center"/>
        <w:rPr>
          <w:rFonts w:ascii="Times New Roman" w:hAnsi="Times New Roman"/>
          <w:b/>
          <w:szCs w:val="24"/>
        </w:rPr>
      </w:pPr>
    </w:p>
    <w:p w:rsidR="00A860DA" w:rsidRDefault="00021B4D">
      <w:pPr>
        <w:pStyle w:val="u-2-msonormal"/>
        <w:spacing w:before="0" w:after="0"/>
        <w:ind w:firstLine="720"/>
        <w:jc w:val="both"/>
        <w:textAlignment w:val="center"/>
      </w:pPr>
      <w:r>
        <w:t>На изучение предмета «Русский язык» отводится 5 часов в неделю в соответствии с базисным учебным планом. Общее количество часов – 170 часов.</w:t>
      </w:r>
    </w:p>
    <w:p w:rsidR="00A860DA" w:rsidRDefault="00021B4D">
      <w:pPr>
        <w:pStyle w:val="u-2-msonormal"/>
        <w:spacing w:before="0" w:after="0"/>
        <w:ind w:firstLine="720"/>
        <w:jc w:val="both"/>
        <w:textAlignment w:val="center"/>
      </w:pPr>
      <w:r>
        <w:rPr>
          <w:b/>
        </w:rPr>
        <w:t xml:space="preserve">Целями </w:t>
      </w:r>
      <w:r>
        <w:t>изучения предмета «Русский язык» в начальной школе являются:</w:t>
      </w:r>
    </w:p>
    <w:p w:rsidR="00A860DA" w:rsidRDefault="00021B4D">
      <w:pPr>
        <w:pStyle w:val="u-2-msonormal"/>
        <w:spacing w:before="0" w:after="0"/>
        <w:ind w:firstLine="720"/>
        <w:jc w:val="both"/>
        <w:textAlignment w:val="center"/>
      </w:pPr>
      <w:r>
        <w:t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A860DA" w:rsidRDefault="00021B4D">
      <w:pPr>
        <w:pStyle w:val="Standard"/>
        <w:ind w:firstLine="720"/>
        <w:jc w:val="both"/>
      </w:pPr>
      <w: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A860DA" w:rsidRDefault="00021B4D">
      <w:pPr>
        <w:pStyle w:val="Standard"/>
        <w:ind w:firstLine="720"/>
        <w:jc w:val="both"/>
      </w:pPr>
      <w:r>
        <w:t xml:space="preserve">Программа определяет ряд практических </w:t>
      </w:r>
      <w:r>
        <w:rPr>
          <w:b/>
        </w:rPr>
        <w:t>задач</w:t>
      </w:r>
      <w:r>
        <w:t>, решение которых обеспечит достижение основных целей изучения предмета:</w:t>
      </w:r>
    </w:p>
    <w:p w:rsidR="00A860DA" w:rsidRDefault="00021B4D">
      <w:pPr>
        <w:pStyle w:val="Standard"/>
        <w:ind w:firstLine="720"/>
        <w:jc w:val="both"/>
      </w:pPr>
      <w:r>
        <w:t>•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A860DA" w:rsidRDefault="00021B4D">
      <w:pPr>
        <w:pStyle w:val="Standard"/>
        <w:ind w:firstLine="720"/>
        <w:jc w:val="both"/>
      </w:pPr>
      <w: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>
        <w:t>морфемике</w:t>
      </w:r>
      <w:proofErr w:type="spellEnd"/>
      <w:r>
        <w:t xml:space="preserve"> (состав слова), морфологии и синтаксисе;</w:t>
      </w:r>
    </w:p>
    <w:p w:rsidR="00A860DA" w:rsidRDefault="00021B4D">
      <w:pPr>
        <w:pStyle w:val="Standard"/>
        <w:ind w:firstLine="720"/>
        <w:jc w:val="both"/>
      </w:pPr>
      <w: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A860DA" w:rsidRDefault="00021B4D">
      <w:pPr>
        <w:pStyle w:val="Standard"/>
        <w:ind w:firstLine="720"/>
        <w:jc w:val="both"/>
      </w:pPr>
      <w: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A860DA" w:rsidRDefault="00A860DA">
      <w:pPr>
        <w:pStyle w:val="Standard"/>
        <w:ind w:firstLine="720"/>
        <w:jc w:val="both"/>
      </w:pPr>
    </w:p>
    <w:p w:rsidR="00A860DA" w:rsidRDefault="00A860DA">
      <w:pPr>
        <w:pStyle w:val="Standard"/>
        <w:ind w:firstLine="720"/>
        <w:jc w:val="both"/>
      </w:pPr>
    </w:p>
    <w:p w:rsidR="00A860DA" w:rsidRDefault="00A860DA">
      <w:pPr>
        <w:pStyle w:val="Standard"/>
        <w:ind w:firstLine="720"/>
        <w:jc w:val="both"/>
      </w:pPr>
    </w:p>
    <w:p w:rsidR="00A860DA" w:rsidRDefault="00A860DA">
      <w:pPr>
        <w:pStyle w:val="Standard"/>
        <w:ind w:firstLine="720"/>
        <w:jc w:val="both"/>
      </w:pPr>
    </w:p>
    <w:p w:rsidR="00A860DA" w:rsidRDefault="00021B4D">
      <w:pPr>
        <w:pStyle w:val="Standard"/>
        <w:ind w:firstLine="720"/>
        <w:jc w:val="center"/>
      </w:pPr>
      <w:r>
        <w:rPr>
          <w:b/>
          <w:sz w:val="22"/>
          <w:szCs w:val="22"/>
        </w:rPr>
        <w:lastRenderedPageBreak/>
        <w:t>Общая характеристика курса</w:t>
      </w:r>
    </w:p>
    <w:p w:rsidR="00A860DA" w:rsidRDefault="00A860DA">
      <w:pPr>
        <w:pStyle w:val="Standard"/>
        <w:ind w:firstLine="720"/>
        <w:jc w:val="center"/>
        <w:rPr>
          <w:b/>
          <w:sz w:val="22"/>
          <w:szCs w:val="22"/>
        </w:rPr>
      </w:pPr>
    </w:p>
    <w:p w:rsidR="00A860DA" w:rsidRDefault="00021B4D">
      <w:pPr>
        <w:pStyle w:val="c3"/>
        <w:shd w:val="clear" w:color="auto" w:fill="FFFFFF"/>
        <w:spacing w:before="0" w:after="0"/>
        <w:ind w:firstLine="360"/>
        <w:jc w:val="both"/>
      </w:pPr>
      <w:r>
        <w:rPr>
          <w:rStyle w:val="c1"/>
          <w:color w:val="000000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A860DA" w:rsidRDefault="00021B4D">
      <w:pPr>
        <w:pStyle w:val="c27"/>
        <w:shd w:val="clear" w:color="auto" w:fill="FFFFFF"/>
        <w:spacing w:before="0" w:after="0"/>
        <w:ind w:firstLine="360"/>
        <w:jc w:val="both"/>
      </w:pPr>
      <w:r>
        <w:rPr>
          <w:rStyle w:val="c1"/>
          <w:color w:val="000000"/>
        </w:rPr>
        <w:t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коммуникативной задачи.</w:t>
      </w:r>
    </w:p>
    <w:p w:rsidR="00A860DA" w:rsidRDefault="00021B4D">
      <w:pPr>
        <w:pStyle w:val="msonospacing0"/>
        <w:ind w:firstLine="360"/>
        <w:jc w:val="both"/>
      </w:pPr>
      <w:r>
        <w:rPr>
          <w:rStyle w:val="c1"/>
          <w:rFonts w:ascii="Times New Roman" w:hAnsi="Times New Roman"/>
          <w:color w:val="000000"/>
          <w:szCs w:val="24"/>
        </w:rPr>
        <w:t xml:space="preserve"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</w:t>
      </w:r>
      <w:proofErr w:type="gramStart"/>
      <w:r>
        <w:rPr>
          <w:rStyle w:val="c1"/>
          <w:rFonts w:ascii="Times New Roman" w:hAnsi="Times New Roman"/>
          <w:color w:val="000000"/>
          <w:szCs w:val="24"/>
        </w:rPr>
        <w:t>обучения</w:t>
      </w:r>
      <w:proofErr w:type="gramEnd"/>
      <w:r>
        <w:rPr>
          <w:rStyle w:val="c1"/>
          <w:rFonts w:ascii="Times New Roman" w:hAnsi="Times New Roman"/>
          <w:color w:val="000000"/>
          <w:szCs w:val="24"/>
        </w:rPr>
        <w:t xml:space="preserve"> по другим школьным предметам.</w:t>
      </w:r>
    </w:p>
    <w:p w:rsidR="00A860DA" w:rsidRDefault="00A860DA">
      <w:pPr>
        <w:pStyle w:val="msonospacing0"/>
        <w:ind w:firstLine="360"/>
        <w:jc w:val="both"/>
        <w:rPr>
          <w:rFonts w:ascii="Times New Roman" w:hAnsi="Times New Roman"/>
        </w:rPr>
      </w:pPr>
    </w:p>
    <w:p w:rsidR="00A860DA" w:rsidRDefault="00021B4D">
      <w:pPr>
        <w:pStyle w:val="Standard"/>
        <w:jc w:val="center"/>
      </w:pPr>
      <w:r>
        <w:rPr>
          <w:b/>
        </w:rPr>
        <w:t>Описание  ценностных ориентиров  содержания предмета</w:t>
      </w:r>
    </w:p>
    <w:p w:rsidR="00A860DA" w:rsidRDefault="00A860DA">
      <w:pPr>
        <w:pStyle w:val="Standard"/>
        <w:jc w:val="center"/>
        <w:rPr>
          <w:b/>
          <w:sz w:val="22"/>
          <w:szCs w:val="22"/>
        </w:rPr>
      </w:pPr>
    </w:p>
    <w:p w:rsidR="00A860DA" w:rsidRDefault="00021B4D">
      <w:pPr>
        <w:pStyle w:val="Standard"/>
        <w:ind w:firstLine="708"/>
        <w:jc w:val="both"/>
      </w:pPr>
      <w:r>
        <w:rPr>
          <w:rStyle w:val="Zag11"/>
          <w:rFonts w:eastAsia="@Arial Unicode MS"/>
          <w:color w:val="000000"/>
        </w:rPr>
        <w:t xml:space="preserve">За последние десятилетия в обществе произошли кардинальные изменения в представлении о целях образования и путях их реализации. </w:t>
      </w:r>
      <w:proofErr w:type="gramStart"/>
      <w:r>
        <w:rPr>
          <w:rStyle w:val="Zag11"/>
          <w:rFonts w:eastAsia="@Arial Unicode MS"/>
          <w:color w:val="000000"/>
        </w:rPr>
        <w:t>От признания знаний, умений 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  <w:proofErr w:type="gramEnd"/>
    </w:p>
    <w:p w:rsidR="00A860DA" w:rsidRDefault="00021B4D">
      <w:pPr>
        <w:pStyle w:val="Standard"/>
        <w:ind w:firstLine="708"/>
        <w:jc w:val="both"/>
      </w:pPr>
      <w:r>
        <w:rPr>
          <w:rStyle w:val="Zag11"/>
          <w:rFonts w:eastAsia="@Arial Unicode MS"/>
          <w:color w:val="000000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A860DA" w:rsidRDefault="00021B4D">
      <w:pPr>
        <w:pStyle w:val="Standard"/>
        <w:jc w:val="both"/>
      </w:pPr>
      <w:r>
        <w:rPr>
          <w:rStyle w:val="Zag11"/>
          <w:rFonts w:eastAsia="@Arial Unicode MS"/>
          <w:color w:val="000000"/>
        </w:rPr>
        <w:t>·</w:t>
      </w:r>
      <w:r>
        <w:rPr>
          <w:rStyle w:val="Zag11"/>
          <w:rFonts w:eastAsia="@Arial Unicode MS"/>
          <w:b/>
          <w:bCs/>
          <w:i/>
          <w:iCs/>
          <w:color w:val="000000"/>
        </w:rPr>
        <w:t xml:space="preserve">формирование основ гражданской идентичности личности </w:t>
      </w:r>
      <w:r>
        <w:rPr>
          <w:rStyle w:val="Zag11"/>
          <w:rFonts w:eastAsia="@Arial Unicode MS"/>
          <w:color w:val="000000"/>
        </w:rPr>
        <w:t>на базе:</w:t>
      </w:r>
    </w:p>
    <w:p w:rsidR="00A860DA" w:rsidRDefault="00021B4D">
      <w:pPr>
        <w:pStyle w:val="Standard"/>
        <w:jc w:val="both"/>
      </w:pPr>
      <w:r>
        <w:rPr>
          <w:rStyle w:val="Zag11"/>
          <w:rFonts w:eastAsia="@Arial Unicode MS"/>
          <w:color w:val="000000"/>
        </w:rPr>
        <w:t>— 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A860DA" w:rsidRDefault="00021B4D">
      <w:pPr>
        <w:pStyle w:val="Standard"/>
        <w:jc w:val="both"/>
      </w:pPr>
      <w:r>
        <w:rPr>
          <w:rStyle w:val="Zag11"/>
          <w:rFonts w:eastAsia="@Arial Unicode MS"/>
          <w:color w:val="000000"/>
        </w:rPr>
        <w:t>—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A860DA" w:rsidRDefault="00021B4D">
      <w:pPr>
        <w:pStyle w:val="Standard"/>
        <w:jc w:val="both"/>
      </w:pPr>
      <w:r>
        <w:rPr>
          <w:rStyle w:val="Zag11"/>
          <w:rFonts w:eastAsia="@Arial Unicode MS"/>
          <w:color w:val="000000"/>
        </w:rPr>
        <w:t>·</w:t>
      </w:r>
      <w:r>
        <w:rPr>
          <w:rStyle w:val="Zag11"/>
          <w:rFonts w:eastAsia="@Arial Unicode MS"/>
          <w:b/>
          <w:bCs/>
          <w:i/>
          <w:iCs/>
          <w:color w:val="000000"/>
        </w:rPr>
        <w:t xml:space="preserve">формирование психологических условий развития общения, сотрудничества </w:t>
      </w:r>
      <w:r>
        <w:rPr>
          <w:rStyle w:val="Zag11"/>
          <w:rFonts w:eastAsia="@Arial Unicode MS"/>
          <w:color w:val="000000"/>
        </w:rPr>
        <w:t>на основе:</w:t>
      </w:r>
    </w:p>
    <w:p w:rsidR="00A860DA" w:rsidRDefault="00021B4D">
      <w:pPr>
        <w:pStyle w:val="Standard"/>
        <w:jc w:val="both"/>
      </w:pPr>
      <w:r>
        <w:rPr>
          <w:rStyle w:val="Zag11"/>
          <w:rFonts w:eastAsia="@Arial Unicode MS"/>
          <w:color w:val="000000"/>
        </w:rPr>
        <w:t>—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A860DA" w:rsidRDefault="00021B4D">
      <w:pPr>
        <w:pStyle w:val="Standard"/>
        <w:jc w:val="both"/>
      </w:pPr>
      <w:r>
        <w:rPr>
          <w:rStyle w:val="Zag11"/>
          <w:rFonts w:eastAsia="@Arial Unicode MS"/>
          <w:color w:val="000000"/>
        </w:rPr>
        <w:t>—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A860DA" w:rsidRDefault="00021B4D">
      <w:pPr>
        <w:pStyle w:val="Standard"/>
        <w:jc w:val="both"/>
      </w:pPr>
      <w:r>
        <w:rPr>
          <w:rStyle w:val="Zag11"/>
          <w:rFonts w:eastAsia="@Arial Unicode MS"/>
          <w:color w:val="000000"/>
        </w:rPr>
        <w:t>·</w:t>
      </w:r>
      <w:r>
        <w:rPr>
          <w:rStyle w:val="Zag11"/>
          <w:rFonts w:eastAsia="@Arial Unicode MS"/>
          <w:b/>
          <w:bCs/>
          <w:i/>
          <w:iCs/>
          <w:color w:val="000000"/>
        </w:rPr>
        <w:t xml:space="preserve">развитие ценностно-смысловой сферы личности </w:t>
      </w:r>
      <w:r>
        <w:rPr>
          <w:rStyle w:val="Zag11"/>
          <w:rFonts w:eastAsia="@Arial Unicode MS"/>
          <w:color w:val="000000"/>
        </w:rPr>
        <w:t>на основе общечеловеческих принципов нравственности и гуманизма:</w:t>
      </w:r>
    </w:p>
    <w:p w:rsidR="00A860DA" w:rsidRDefault="00021B4D">
      <w:pPr>
        <w:pStyle w:val="Standard"/>
        <w:jc w:val="both"/>
      </w:pPr>
      <w:r>
        <w:rPr>
          <w:rStyle w:val="Zag11"/>
          <w:rFonts w:eastAsia="@Arial Unicode MS"/>
          <w:color w:val="000000"/>
        </w:rPr>
        <w:lastRenderedPageBreak/>
        <w:t>– принятия и уважения ценностей семьи и образовательного учреждения, коллектива и общества и стремления следовать им;</w:t>
      </w:r>
    </w:p>
    <w:p w:rsidR="00A860DA" w:rsidRDefault="00021B4D">
      <w:pPr>
        <w:pStyle w:val="Standard"/>
        <w:jc w:val="both"/>
      </w:pPr>
      <w:r>
        <w:rPr>
          <w:rStyle w:val="Zag11"/>
          <w:rFonts w:eastAsia="@Arial Unicode MS"/>
          <w:color w:val="000000"/>
        </w:rPr>
        <w:t xml:space="preserve">– ориентации в нравственном содержании и </w:t>
      </w:r>
      <w:proofErr w:type="gramStart"/>
      <w:r>
        <w:rPr>
          <w:rStyle w:val="Zag11"/>
          <w:rFonts w:eastAsia="@Arial Unicode MS"/>
          <w:color w:val="000000"/>
        </w:rPr>
        <w:t>смысле</w:t>
      </w:r>
      <w:proofErr w:type="gramEnd"/>
      <w:r>
        <w:rPr>
          <w:rStyle w:val="Zag11"/>
          <w:rFonts w:eastAsia="@Arial Unicode MS"/>
          <w:color w:val="000000"/>
        </w:rPr>
        <w:t xml:space="preserve">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A860DA" w:rsidRDefault="00021B4D">
      <w:pPr>
        <w:pStyle w:val="Standard"/>
        <w:jc w:val="both"/>
      </w:pPr>
      <w:r>
        <w:rPr>
          <w:rStyle w:val="Zag11"/>
          <w:rFonts w:eastAsia="@Arial Unicode MS"/>
          <w:color w:val="000000"/>
        </w:rPr>
        <w:t>–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A860DA" w:rsidRDefault="00021B4D">
      <w:pPr>
        <w:pStyle w:val="Standard"/>
        <w:jc w:val="both"/>
      </w:pPr>
      <w:r>
        <w:rPr>
          <w:rStyle w:val="Zag11"/>
          <w:rFonts w:eastAsia="@Arial Unicode MS"/>
          <w:color w:val="000000"/>
        </w:rPr>
        <w:t>·</w:t>
      </w:r>
      <w:r>
        <w:rPr>
          <w:rStyle w:val="Zag11"/>
          <w:rFonts w:eastAsia="@Arial Unicode MS"/>
          <w:b/>
          <w:bCs/>
          <w:i/>
          <w:iCs/>
          <w:color w:val="000000"/>
        </w:rPr>
        <w:t xml:space="preserve">развитие умения учиться </w:t>
      </w:r>
      <w:r>
        <w:rPr>
          <w:rStyle w:val="Zag11"/>
          <w:rFonts w:eastAsia="@Arial Unicode MS"/>
          <w:color w:val="000000"/>
        </w:rPr>
        <w:t>как первого шага к самообразованию и самовоспитанию, а именно:</w:t>
      </w:r>
    </w:p>
    <w:p w:rsidR="00A860DA" w:rsidRDefault="00021B4D">
      <w:pPr>
        <w:pStyle w:val="Standard"/>
        <w:jc w:val="both"/>
      </w:pPr>
      <w:r>
        <w:rPr>
          <w:rStyle w:val="Zag11"/>
          <w:rFonts w:eastAsia="@Arial Unicode MS"/>
          <w:color w:val="000000"/>
        </w:rPr>
        <w:t>– развитие широких познавательных интересов, инициативы и любознательности, мотивов познания и творчества;</w:t>
      </w:r>
    </w:p>
    <w:p w:rsidR="00A860DA" w:rsidRDefault="00021B4D">
      <w:pPr>
        <w:pStyle w:val="Standard"/>
        <w:jc w:val="both"/>
      </w:pPr>
      <w:r>
        <w:rPr>
          <w:rStyle w:val="Zag11"/>
          <w:rFonts w:eastAsia="@Arial Unicode MS"/>
          <w:color w:val="000000"/>
        </w:rPr>
        <w:t>– формирование умения учиться и способности к организации своей деятельности (планированию, контролю, оценке);</w:t>
      </w:r>
    </w:p>
    <w:p w:rsidR="00A860DA" w:rsidRDefault="00021B4D">
      <w:pPr>
        <w:pStyle w:val="Standard"/>
        <w:jc w:val="both"/>
      </w:pPr>
      <w:r>
        <w:rPr>
          <w:rStyle w:val="Zag11"/>
          <w:rFonts w:eastAsia="@Arial Unicode MS"/>
          <w:color w:val="000000"/>
        </w:rPr>
        <w:t>·</w:t>
      </w:r>
      <w:r>
        <w:rPr>
          <w:rStyle w:val="Zag11"/>
          <w:rFonts w:eastAsia="@Arial Unicode MS"/>
          <w:b/>
          <w:bCs/>
          <w:i/>
          <w:iCs/>
          <w:color w:val="000000"/>
        </w:rPr>
        <w:t xml:space="preserve">развитие самостоятельности, инициативы и ответственности личности </w:t>
      </w:r>
      <w:r>
        <w:rPr>
          <w:rStyle w:val="Zag11"/>
          <w:rFonts w:eastAsia="@Arial Unicode MS"/>
          <w:color w:val="000000"/>
        </w:rPr>
        <w:t xml:space="preserve">как условия её </w:t>
      </w:r>
      <w:proofErr w:type="spellStart"/>
      <w:r>
        <w:rPr>
          <w:rStyle w:val="Zag11"/>
          <w:rFonts w:eastAsia="@Arial Unicode MS"/>
          <w:color w:val="000000"/>
        </w:rPr>
        <w:t>самоактуализации</w:t>
      </w:r>
      <w:proofErr w:type="spellEnd"/>
      <w:r>
        <w:rPr>
          <w:rStyle w:val="Zag11"/>
          <w:rFonts w:eastAsia="@Arial Unicode MS"/>
          <w:color w:val="000000"/>
        </w:rPr>
        <w:t>:</w:t>
      </w:r>
    </w:p>
    <w:p w:rsidR="00A860DA" w:rsidRDefault="00021B4D">
      <w:pPr>
        <w:pStyle w:val="Standard"/>
        <w:jc w:val="both"/>
      </w:pPr>
      <w:r>
        <w:rPr>
          <w:rStyle w:val="Zag11"/>
          <w:rFonts w:eastAsia="@Arial Unicode MS"/>
          <w:color w:val="000000"/>
        </w:rPr>
        <w:t>–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A860DA" w:rsidRDefault="00021B4D">
      <w:pPr>
        <w:pStyle w:val="Standard"/>
        <w:jc w:val="both"/>
      </w:pPr>
      <w:r>
        <w:rPr>
          <w:rStyle w:val="Zag11"/>
          <w:rFonts w:eastAsia="@Arial Unicode MS"/>
          <w:color w:val="000000"/>
        </w:rPr>
        <w:t>– развитие готовности к самостоятельным поступкам и действиям, ответственности за их результаты;</w:t>
      </w:r>
    </w:p>
    <w:p w:rsidR="00A860DA" w:rsidRDefault="00021B4D">
      <w:pPr>
        <w:pStyle w:val="Standard"/>
        <w:jc w:val="both"/>
      </w:pPr>
      <w:r>
        <w:rPr>
          <w:rStyle w:val="Zag11"/>
          <w:rFonts w:eastAsia="@Arial Unicode MS"/>
          <w:color w:val="000000"/>
        </w:rPr>
        <w:t>– 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A860DA" w:rsidRDefault="00021B4D">
      <w:pPr>
        <w:pStyle w:val="Standard"/>
        <w:jc w:val="both"/>
      </w:pPr>
      <w:r>
        <w:rPr>
          <w:rStyle w:val="Zag11"/>
          <w:rFonts w:eastAsia="@Arial Unicode MS"/>
          <w:color w:val="000000"/>
        </w:rPr>
        <w:t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A860DA" w:rsidRPr="00021B4D" w:rsidRDefault="00021B4D">
      <w:pPr>
        <w:pStyle w:val="Zag2"/>
        <w:spacing w:after="0" w:line="240" w:lineRule="auto"/>
        <w:ind w:firstLine="708"/>
        <w:jc w:val="both"/>
        <w:rPr>
          <w:lang w:val="ru-RU"/>
        </w:rPr>
      </w:pPr>
      <w:r>
        <w:rPr>
          <w:rStyle w:val="Zag11"/>
          <w:rFonts w:eastAsia="@Arial Unicode MS"/>
          <w:b w:val="0"/>
          <w:bCs w:val="0"/>
          <w:lang w:val="ru-RU"/>
        </w:rPr>
        <w:t xml:space="preserve">Реализация ценностных ориентиров общего образования в единстве процессов обучения и воспитания, познавательного и </w:t>
      </w:r>
      <w:r>
        <w:rPr>
          <w:rStyle w:val="Zag11"/>
          <w:rFonts w:eastAsia="@Arial Unicode MS"/>
          <w:b w:val="0"/>
          <w:bCs w:val="0"/>
          <w:color w:val="00000A"/>
          <w:lang w:val="ru-RU"/>
        </w:rPr>
        <w:t>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:rsidR="00A860DA" w:rsidRDefault="00A860DA">
      <w:pPr>
        <w:pStyle w:val="Zag2"/>
        <w:spacing w:after="0" w:line="240" w:lineRule="auto"/>
        <w:ind w:firstLine="708"/>
        <w:jc w:val="both"/>
        <w:rPr>
          <w:sz w:val="22"/>
          <w:szCs w:val="22"/>
          <w:lang w:val="ru-RU"/>
        </w:rPr>
      </w:pPr>
    </w:p>
    <w:p w:rsidR="00A860DA" w:rsidRPr="00021B4D" w:rsidRDefault="00021B4D">
      <w:pPr>
        <w:pStyle w:val="Zag2"/>
        <w:spacing w:after="0" w:line="240" w:lineRule="auto"/>
        <w:ind w:firstLine="708"/>
        <w:rPr>
          <w:lang w:val="ru-RU"/>
        </w:rPr>
      </w:pPr>
      <w:r>
        <w:rPr>
          <w:lang w:val="ru-RU"/>
        </w:rPr>
        <w:t>Планируемые результаты освоения учебного предмета</w:t>
      </w:r>
    </w:p>
    <w:p w:rsidR="00A860DA" w:rsidRDefault="00A860DA">
      <w:pPr>
        <w:pStyle w:val="Zag2"/>
        <w:spacing w:after="0" w:line="240" w:lineRule="auto"/>
        <w:ind w:firstLine="708"/>
        <w:rPr>
          <w:rFonts w:eastAsia="@Arial Unicode MS"/>
          <w:bCs w:val="0"/>
          <w:color w:val="00000A"/>
          <w:lang w:val="ru-RU"/>
        </w:rPr>
      </w:pPr>
    </w:p>
    <w:p w:rsidR="00A860DA" w:rsidRDefault="00021B4D">
      <w:pPr>
        <w:pStyle w:val="Standard"/>
        <w:ind w:firstLine="540"/>
        <w:jc w:val="both"/>
      </w:pPr>
      <w:r>
        <w:t xml:space="preserve">Программа обеспечивает достижение выпускниками начальной школы определенных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</w:t>
      </w:r>
    </w:p>
    <w:p w:rsidR="00A860DA" w:rsidRDefault="00021B4D">
      <w:pPr>
        <w:pStyle w:val="Standard"/>
        <w:ind w:firstLine="540"/>
        <w:jc w:val="both"/>
      </w:pPr>
      <w:r>
        <w:rPr>
          <w:b/>
        </w:rPr>
        <w:t>Личностные результаты</w:t>
      </w:r>
    </w:p>
    <w:p w:rsidR="00A860DA" w:rsidRDefault="00021B4D">
      <w:pPr>
        <w:pStyle w:val="Standard"/>
        <w:ind w:firstLine="540"/>
        <w:jc w:val="both"/>
      </w:pPr>
      <w:r>
        <w:t xml:space="preserve">1. Формирование </w:t>
      </w:r>
      <w:r>
        <w:rPr>
          <w:iCs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A860DA" w:rsidRDefault="00021B4D">
      <w:pPr>
        <w:pStyle w:val="Standard"/>
        <w:ind w:firstLine="540"/>
        <w:jc w:val="both"/>
      </w:pPr>
      <w:r>
        <w:t xml:space="preserve">2. Формирование </w:t>
      </w:r>
      <w:r>
        <w:rPr>
          <w:iCs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A860DA" w:rsidRDefault="00021B4D">
      <w:pPr>
        <w:pStyle w:val="Standard"/>
        <w:tabs>
          <w:tab w:val="left" w:pos="993"/>
          <w:tab w:val="left" w:pos="1134"/>
        </w:tabs>
        <w:ind w:firstLine="540"/>
        <w:jc w:val="both"/>
      </w:pPr>
      <w:r>
        <w:t>3. Формирование уважительного отношения к иному мнению, истории и культуре других народов.</w:t>
      </w:r>
    </w:p>
    <w:p w:rsidR="00A860DA" w:rsidRDefault="00021B4D">
      <w:pPr>
        <w:pStyle w:val="Standard"/>
        <w:ind w:firstLine="540"/>
        <w:jc w:val="both"/>
      </w:pPr>
      <w:r>
        <w:t>4. Овладение н</w:t>
      </w:r>
      <w:r>
        <w:rPr>
          <w:iCs/>
        </w:rPr>
        <w:t>ачальными навыками адаптации в динамично изменяющемся и развивающемся мире.</w:t>
      </w:r>
    </w:p>
    <w:p w:rsidR="00A860DA" w:rsidRDefault="00021B4D">
      <w:pPr>
        <w:pStyle w:val="Standard"/>
        <w:ind w:firstLine="540"/>
        <w:jc w:val="both"/>
      </w:pPr>
      <w:r>
        <w:t xml:space="preserve">5. </w:t>
      </w:r>
      <w:r>
        <w:rPr>
          <w:iCs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A860DA" w:rsidRDefault="00021B4D">
      <w:pPr>
        <w:pStyle w:val="Standard"/>
        <w:ind w:firstLine="540"/>
        <w:jc w:val="both"/>
      </w:pPr>
      <w:r>
        <w:t>6. Развитие самостоятельности</w:t>
      </w:r>
      <w:r>
        <w:rPr>
          <w:iCs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A860DA" w:rsidRDefault="00021B4D">
      <w:pPr>
        <w:pStyle w:val="Standard"/>
        <w:ind w:firstLine="540"/>
        <w:jc w:val="both"/>
      </w:pPr>
      <w:r>
        <w:t>7. Формирование э</w:t>
      </w:r>
      <w:r>
        <w:rPr>
          <w:iCs/>
        </w:rPr>
        <w:t>стетических потребностей, ценностей и чувств.</w:t>
      </w:r>
    </w:p>
    <w:p w:rsidR="00A860DA" w:rsidRDefault="00021B4D">
      <w:pPr>
        <w:pStyle w:val="Standard"/>
        <w:ind w:firstLine="540"/>
        <w:jc w:val="both"/>
      </w:pPr>
      <w:r>
        <w:t>8. Развитие э</w:t>
      </w:r>
      <w:r>
        <w:rPr>
          <w:iCs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A860DA" w:rsidRDefault="00021B4D">
      <w:pPr>
        <w:pStyle w:val="Standard"/>
        <w:ind w:firstLine="540"/>
        <w:jc w:val="both"/>
      </w:pPr>
      <w:r>
        <w:t xml:space="preserve">9. </w:t>
      </w:r>
      <w:r>
        <w:rPr>
          <w:iCs/>
        </w:rPr>
        <w:t xml:space="preserve">Развитие навыков сотрудничества </w:t>
      </w:r>
      <w:proofErr w:type="gramStart"/>
      <w:r>
        <w:rPr>
          <w:iCs/>
        </w:rPr>
        <w:t>со</w:t>
      </w:r>
      <w:proofErr w:type="gramEnd"/>
      <w:r>
        <w:rPr>
          <w:iCs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A860DA" w:rsidRDefault="00021B4D">
      <w:pPr>
        <w:pStyle w:val="Standard"/>
        <w:ind w:firstLine="540"/>
        <w:jc w:val="both"/>
      </w:pPr>
      <w:r>
        <w:t xml:space="preserve">10. </w:t>
      </w:r>
      <w:r>
        <w:rPr>
          <w:iCs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A860DA" w:rsidRDefault="00021B4D">
      <w:pPr>
        <w:pStyle w:val="Standard"/>
        <w:jc w:val="both"/>
      </w:pPr>
      <w:proofErr w:type="spellStart"/>
      <w:r>
        <w:rPr>
          <w:b/>
          <w:bCs/>
        </w:rPr>
        <w:t>Метапредметными</w:t>
      </w:r>
      <w:proofErr w:type="spellEnd"/>
      <w:r>
        <w:rPr>
          <w:b/>
          <w:bCs/>
        </w:rPr>
        <w:t xml:space="preserve"> результатами </w:t>
      </w:r>
      <w:r>
        <w:t>изучения курса «Русский язык» является формирование универсальных учебных действий (УУД).</w:t>
      </w:r>
    </w:p>
    <w:p w:rsidR="00A860DA" w:rsidRDefault="00021B4D">
      <w:pPr>
        <w:pStyle w:val="Standard"/>
        <w:jc w:val="both"/>
      </w:pPr>
      <w:r>
        <w:rPr>
          <w:iCs/>
          <w:u w:val="single"/>
        </w:rPr>
        <w:t>Регулятивные УУД:</w:t>
      </w:r>
    </w:p>
    <w:p w:rsidR="00A860DA" w:rsidRDefault="00021B4D">
      <w:pPr>
        <w:pStyle w:val="Standard"/>
        <w:jc w:val="both"/>
      </w:pPr>
      <w:r>
        <w:t xml:space="preserve">– </w:t>
      </w:r>
      <w:r>
        <w:rPr>
          <w:iCs/>
        </w:rPr>
        <w:t xml:space="preserve">определять и формулировать </w:t>
      </w:r>
      <w:r>
        <w:t>цель деятельности на уроке с помощью учителя;</w:t>
      </w:r>
    </w:p>
    <w:p w:rsidR="00A860DA" w:rsidRDefault="00021B4D">
      <w:pPr>
        <w:pStyle w:val="Standard"/>
        <w:jc w:val="both"/>
      </w:pPr>
      <w:r>
        <w:t xml:space="preserve">– </w:t>
      </w:r>
      <w:r>
        <w:rPr>
          <w:iCs/>
        </w:rPr>
        <w:t xml:space="preserve">проговаривать </w:t>
      </w:r>
      <w:r>
        <w:t>последовательность действий на уроке;</w:t>
      </w:r>
    </w:p>
    <w:p w:rsidR="00A860DA" w:rsidRDefault="00021B4D">
      <w:pPr>
        <w:pStyle w:val="Standard"/>
        <w:jc w:val="both"/>
      </w:pPr>
      <w:r>
        <w:t xml:space="preserve">– учиться </w:t>
      </w:r>
      <w:r>
        <w:rPr>
          <w:iCs/>
        </w:rPr>
        <w:t xml:space="preserve">высказывать </w:t>
      </w:r>
      <w:r>
        <w:t>своё предположение (версию) на основе работы с материалом учебника;</w:t>
      </w:r>
    </w:p>
    <w:p w:rsidR="00A860DA" w:rsidRDefault="00021B4D">
      <w:pPr>
        <w:pStyle w:val="Standard"/>
        <w:jc w:val="both"/>
      </w:pPr>
      <w:r>
        <w:t xml:space="preserve">– учиться </w:t>
      </w:r>
      <w:r>
        <w:rPr>
          <w:iCs/>
        </w:rPr>
        <w:t xml:space="preserve">работать </w:t>
      </w:r>
      <w:r>
        <w:t>по предложенному учителем плану</w:t>
      </w:r>
    </w:p>
    <w:p w:rsidR="00A860DA" w:rsidRDefault="00021B4D">
      <w:pPr>
        <w:pStyle w:val="Standard"/>
        <w:jc w:val="both"/>
      </w:pPr>
      <w:r>
        <w:t xml:space="preserve">Средством формирования </w:t>
      </w:r>
      <w:proofErr w:type="gramStart"/>
      <w:r>
        <w:t>регулятивных</w:t>
      </w:r>
      <w:proofErr w:type="gramEnd"/>
      <w:r>
        <w:t xml:space="preserve"> УУД служит проблемно-диалогическая технология.</w:t>
      </w:r>
    </w:p>
    <w:p w:rsidR="00A860DA" w:rsidRDefault="00021B4D">
      <w:pPr>
        <w:pStyle w:val="Standard"/>
        <w:jc w:val="both"/>
      </w:pPr>
      <w:r>
        <w:rPr>
          <w:iCs/>
          <w:u w:val="single"/>
        </w:rPr>
        <w:t>Познавательные УУД:</w:t>
      </w:r>
    </w:p>
    <w:p w:rsidR="00A860DA" w:rsidRDefault="00021B4D">
      <w:pPr>
        <w:pStyle w:val="Standard"/>
        <w:jc w:val="both"/>
      </w:pPr>
      <w:r>
        <w:t xml:space="preserve">– </w:t>
      </w:r>
      <w:r>
        <w:rPr>
          <w:iCs/>
        </w:rPr>
        <w:t xml:space="preserve">ориентироваться </w:t>
      </w:r>
      <w:r>
        <w:t>в учебнике (на развороте, в оглавлении, в условных обозначениях); в словаре;</w:t>
      </w:r>
    </w:p>
    <w:p w:rsidR="00A860DA" w:rsidRDefault="00021B4D">
      <w:pPr>
        <w:pStyle w:val="Standard"/>
        <w:jc w:val="both"/>
      </w:pPr>
      <w:r>
        <w:t xml:space="preserve">– </w:t>
      </w:r>
      <w:r>
        <w:rPr>
          <w:iCs/>
        </w:rPr>
        <w:t xml:space="preserve">находить ответы </w:t>
      </w:r>
      <w:r>
        <w:t>на вопросы в тексте, иллюстрациях;</w:t>
      </w:r>
    </w:p>
    <w:p w:rsidR="00A860DA" w:rsidRDefault="00021B4D">
      <w:pPr>
        <w:pStyle w:val="Standard"/>
        <w:jc w:val="both"/>
      </w:pPr>
      <w:r>
        <w:t xml:space="preserve">– </w:t>
      </w:r>
      <w:r>
        <w:rPr>
          <w:iCs/>
        </w:rPr>
        <w:t xml:space="preserve">делать выводы </w:t>
      </w:r>
      <w:r>
        <w:t>в результате совместной работы класса и учителя;</w:t>
      </w:r>
    </w:p>
    <w:p w:rsidR="00A860DA" w:rsidRDefault="00021B4D">
      <w:pPr>
        <w:pStyle w:val="Standard"/>
        <w:jc w:val="both"/>
      </w:pPr>
      <w:r>
        <w:t xml:space="preserve">– </w:t>
      </w:r>
      <w:r>
        <w:rPr>
          <w:iCs/>
        </w:rPr>
        <w:t xml:space="preserve">преобразовывать </w:t>
      </w:r>
      <w:r>
        <w:t xml:space="preserve">информацию из одной формы в другую: подробно </w:t>
      </w:r>
      <w:r>
        <w:rPr>
          <w:iCs/>
        </w:rPr>
        <w:t xml:space="preserve">пересказывать </w:t>
      </w:r>
      <w:r>
        <w:t>небольшие тексты.</w:t>
      </w:r>
    </w:p>
    <w:p w:rsidR="00A860DA" w:rsidRDefault="00021B4D">
      <w:pPr>
        <w:pStyle w:val="Standard"/>
        <w:jc w:val="both"/>
      </w:pPr>
      <w:r>
        <w:t xml:space="preserve">Средством формирования </w:t>
      </w:r>
      <w:proofErr w:type="gramStart"/>
      <w:r>
        <w:t>познавательных</w:t>
      </w:r>
      <w:proofErr w:type="gramEnd"/>
      <w:r>
        <w:t xml:space="preserve"> УУД служат тексты</w:t>
      </w:r>
    </w:p>
    <w:p w:rsidR="00A860DA" w:rsidRDefault="00021B4D">
      <w:pPr>
        <w:pStyle w:val="Standard"/>
        <w:jc w:val="both"/>
      </w:pPr>
      <w:r>
        <w:t>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:rsidR="00A860DA" w:rsidRDefault="00021B4D">
      <w:pPr>
        <w:pStyle w:val="Standard"/>
        <w:jc w:val="both"/>
      </w:pPr>
      <w:r>
        <w:rPr>
          <w:iCs/>
          <w:u w:val="single"/>
        </w:rPr>
        <w:t>Коммуникативные УУД:</w:t>
      </w:r>
    </w:p>
    <w:p w:rsidR="00A860DA" w:rsidRDefault="00021B4D">
      <w:pPr>
        <w:pStyle w:val="Standard"/>
        <w:ind w:firstLine="600"/>
        <w:jc w:val="both"/>
      </w:pPr>
      <w:r>
        <w:t>Средством формирования коммуникативных УУД служат проблемно-диалогическая технология и организация работы в парах и малых группах</w:t>
      </w:r>
    </w:p>
    <w:p w:rsidR="00A860DA" w:rsidRDefault="00021B4D">
      <w:pPr>
        <w:pStyle w:val="Standard"/>
        <w:ind w:firstLine="540"/>
        <w:jc w:val="both"/>
      </w:pPr>
      <w:r>
        <w:t>1.</w:t>
      </w:r>
      <w:r>
        <w:rPr>
          <w:lang w:val="en-US"/>
        </w:rPr>
        <w:t> </w:t>
      </w:r>
      <w:r>
        <w:t xml:space="preserve">Овладение </w:t>
      </w:r>
      <w:r>
        <w:rPr>
          <w:iCs/>
        </w:rPr>
        <w:t>способностью принимать и сохранять цели и задачи учебной деятельности, поиска средств её осуществления.</w:t>
      </w:r>
    </w:p>
    <w:p w:rsidR="00A860DA" w:rsidRDefault="00021B4D">
      <w:pPr>
        <w:pStyle w:val="Standard"/>
        <w:ind w:firstLine="540"/>
        <w:jc w:val="both"/>
      </w:pPr>
      <w:r>
        <w:t>2. Формирование умения</w:t>
      </w:r>
      <w:r>
        <w:rPr>
          <w:iCs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A860DA" w:rsidRDefault="00021B4D">
      <w:pPr>
        <w:pStyle w:val="Standard"/>
        <w:ind w:firstLine="540"/>
        <w:jc w:val="both"/>
      </w:pPr>
      <w:r>
        <w:t xml:space="preserve">3. </w:t>
      </w:r>
      <w:r>
        <w:rPr>
          <w:iCs/>
        </w:rPr>
        <w:t>Использование знаково-символических сре</w:t>
      </w:r>
      <w:proofErr w:type="gramStart"/>
      <w:r>
        <w:rPr>
          <w:iCs/>
        </w:rPr>
        <w:t>дств пр</w:t>
      </w:r>
      <w:proofErr w:type="gramEnd"/>
      <w:r>
        <w:rPr>
          <w:iCs/>
        </w:rPr>
        <w:t>едставления информации.</w:t>
      </w:r>
    </w:p>
    <w:p w:rsidR="00A860DA" w:rsidRDefault="00021B4D">
      <w:pPr>
        <w:pStyle w:val="Standard"/>
        <w:ind w:firstLine="540"/>
        <w:jc w:val="both"/>
      </w:pPr>
      <w:r>
        <w:t>4. Активное использование речевых средств и сре</w:t>
      </w:r>
      <w:proofErr w:type="gramStart"/>
      <w:r>
        <w:t>дств дл</w:t>
      </w:r>
      <w:proofErr w:type="gramEnd"/>
      <w:r>
        <w:t>я решения коммуникативных и познавательных задач.</w:t>
      </w:r>
    </w:p>
    <w:p w:rsidR="00A860DA" w:rsidRDefault="00021B4D">
      <w:pPr>
        <w:pStyle w:val="Standard"/>
        <w:ind w:firstLine="540"/>
        <w:jc w:val="both"/>
      </w:pPr>
      <w:r>
        <w:t>5.</w:t>
      </w:r>
      <w:r>
        <w:rPr>
          <w:lang w:val="en-US"/>
        </w:rPr>
        <w:t> </w:t>
      </w:r>
      <w: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A860DA" w:rsidRDefault="00021B4D">
      <w:pPr>
        <w:pStyle w:val="Standard"/>
        <w:ind w:firstLine="540"/>
        <w:jc w:val="both"/>
      </w:pPr>
      <w:r>
        <w:t>6.</w:t>
      </w:r>
      <w:r>
        <w:rPr>
          <w:lang w:val="en-US"/>
        </w:rPr>
        <w:t> </w:t>
      </w:r>
      <w:proofErr w:type="gramStart"/>
      <w: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A860DA" w:rsidRDefault="00021B4D">
      <w:pPr>
        <w:pStyle w:val="Standard"/>
        <w:ind w:firstLine="540"/>
        <w:jc w:val="both"/>
      </w:pPr>
      <w:r>
        <w:t>7.</w:t>
      </w:r>
      <w:r>
        <w:rPr>
          <w:lang w:val="en-US"/>
        </w:rPr>
        <w:t> </w:t>
      </w:r>
      <w:r>
        <w:t>Овладение л</w:t>
      </w:r>
      <w:r>
        <w:rPr>
          <w:iCs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>
        <w:t>.</w:t>
      </w:r>
    </w:p>
    <w:p w:rsidR="00A860DA" w:rsidRDefault="00021B4D">
      <w:pPr>
        <w:pStyle w:val="Standard"/>
        <w:ind w:firstLine="540"/>
        <w:jc w:val="both"/>
      </w:pPr>
      <w:r>
        <w:t>8.</w:t>
      </w:r>
      <w:r>
        <w:rPr>
          <w:lang w:val="en-US"/>
        </w:rPr>
        <w:t> </w:t>
      </w:r>
      <w: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A860DA" w:rsidRDefault="00021B4D">
      <w:pPr>
        <w:pStyle w:val="Standard"/>
        <w:ind w:firstLine="540"/>
        <w:jc w:val="both"/>
      </w:pPr>
      <w:r>
        <w:t>9.</w:t>
      </w:r>
      <w:r>
        <w:rPr>
          <w:lang w:val="en-US"/>
        </w:rPr>
        <w:t> </w:t>
      </w:r>
      <w: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A860DA" w:rsidRDefault="00021B4D">
      <w:pPr>
        <w:pStyle w:val="Standard"/>
        <w:ind w:firstLine="540"/>
        <w:jc w:val="both"/>
      </w:pPr>
      <w:r>
        <w:t>10. Готовность конструктивно разрешать конфликты посредством учёта интересов сторон и сотрудничества.</w:t>
      </w:r>
    </w:p>
    <w:p w:rsidR="00A860DA" w:rsidRDefault="00021B4D">
      <w:pPr>
        <w:pStyle w:val="Standard"/>
        <w:ind w:firstLine="540"/>
        <w:jc w:val="both"/>
      </w:pPr>
      <w:r>
        <w:t>11.</w:t>
      </w:r>
      <w:r>
        <w:rPr>
          <w:lang w:val="en-US"/>
        </w:rPr>
        <w:t> </w:t>
      </w:r>
      <w: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A860DA" w:rsidRDefault="00021B4D">
      <w:pPr>
        <w:pStyle w:val="Standard"/>
        <w:ind w:firstLine="540"/>
        <w:jc w:val="both"/>
      </w:pPr>
      <w:r>
        <w:t>12.</w:t>
      </w:r>
      <w:r>
        <w:rPr>
          <w:lang w:val="en-US"/>
        </w:rPr>
        <w:t> </w:t>
      </w:r>
      <w:r>
        <w:t xml:space="preserve">Овладение базовыми предметными и </w:t>
      </w:r>
      <w:proofErr w:type="spellStart"/>
      <w:r>
        <w:t>межпредметными</w:t>
      </w:r>
      <w:proofErr w:type="spellEnd"/>
      <w:r>
        <w:t xml:space="preserve"> понятиями, отражающими существенные связи и отношения между объектами и процессами.</w:t>
      </w:r>
    </w:p>
    <w:p w:rsidR="00A860DA" w:rsidRDefault="00021B4D">
      <w:pPr>
        <w:pStyle w:val="Standard"/>
        <w:ind w:firstLine="540"/>
        <w:jc w:val="both"/>
      </w:pPr>
      <w:r>
        <w:t>13.</w:t>
      </w:r>
      <w:r>
        <w:rPr>
          <w:lang w:val="en-US"/>
        </w:rPr>
        <w:t> </w:t>
      </w:r>
      <w: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A860DA" w:rsidRDefault="00021B4D">
      <w:pPr>
        <w:pStyle w:val="Standard"/>
        <w:ind w:firstLine="567"/>
        <w:jc w:val="both"/>
      </w:pPr>
      <w:r>
        <w:rPr>
          <w:b/>
        </w:rPr>
        <w:t>Предметные результаты</w:t>
      </w:r>
    </w:p>
    <w:p w:rsidR="00A860DA" w:rsidRDefault="00021B4D">
      <w:pPr>
        <w:pStyle w:val="Standard"/>
        <w:ind w:firstLine="540"/>
        <w:jc w:val="both"/>
      </w:pPr>
      <w:r>
        <w:rPr>
          <w:bCs/>
          <w:iCs/>
        </w:rPr>
        <w:t>1.</w:t>
      </w:r>
      <w:r>
        <w:rPr>
          <w:bCs/>
          <w:iCs/>
          <w:lang w:val="en-US"/>
        </w:rPr>
        <w:t> </w:t>
      </w:r>
      <w: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A860DA" w:rsidRDefault="00021B4D">
      <w:pPr>
        <w:pStyle w:val="Standard"/>
        <w:ind w:firstLine="540"/>
        <w:jc w:val="both"/>
      </w:pPr>
      <w: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A860DA" w:rsidRDefault="00021B4D">
      <w:pPr>
        <w:pStyle w:val="Standard"/>
        <w:ind w:firstLine="540"/>
        <w:jc w:val="both"/>
      </w:pPr>
      <w:r>
        <w:t xml:space="preserve">3. </w:t>
      </w:r>
      <w:proofErr w:type="spellStart"/>
      <w:r>
        <w:t>Сформированность</w:t>
      </w:r>
      <w:proofErr w:type="spellEnd"/>
      <w: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A860DA" w:rsidRDefault="00021B4D">
      <w:pPr>
        <w:pStyle w:val="Standard"/>
        <w:ind w:firstLine="567"/>
        <w:jc w:val="both"/>
      </w:pPr>
      <w:r>
        <w:t>4.</w:t>
      </w:r>
      <w:r>
        <w:rPr>
          <w:lang w:val="en-US"/>
        </w:rPr>
        <w:t> </w:t>
      </w:r>
      <w:r>
        <w:t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A860DA" w:rsidRDefault="00021B4D">
      <w:pPr>
        <w:pStyle w:val="Standard"/>
        <w:ind w:firstLine="567"/>
        <w:jc w:val="both"/>
      </w:pPr>
      <w:r>
        <w:t>5.</w:t>
      </w:r>
      <w:r>
        <w:rPr>
          <w:lang w:val="en-US"/>
        </w:rPr>
        <w:t> </w:t>
      </w:r>
      <w: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A860DA" w:rsidRDefault="00021B4D">
      <w:pPr>
        <w:pStyle w:val="Standard"/>
        <w:ind w:firstLine="567"/>
        <w:jc w:val="both"/>
      </w:pPr>
      <w: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A860DA" w:rsidRDefault="00021B4D">
      <w:pPr>
        <w:pStyle w:val="Standard"/>
        <w:ind w:firstLine="600"/>
        <w:jc w:val="both"/>
      </w:pPr>
      <w: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A860DA" w:rsidRDefault="00021B4D">
      <w:pPr>
        <w:pStyle w:val="Standard"/>
        <w:ind w:firstLine="600"/>
        <w:jc w:val="both"/>
      </w:pPr>
      <w: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>
        <w:t>морфемике</w:t>
      </w:r>
      <w:proofErr w:type="spellEnd"/>
      <w:r>
        <w:t>), морфологии и синтаксисе; об основных единицах языка, их признаках и особенностях употребления в речи;</w:t>
      </w:r>
    </w:p>
    <w:p w:rsidR="00A860DA" w:rsidRDefault="00021B4D">
      <w:pPr>
        <w:pStyle w:val="Standard"/>
        <w:ind w:firstLine="567"/>
        <w:jc w:val="both"/>
      </w:pPr>
      <w:r>
        <w:t>9.</w:t>
      </w:r>
      <w:r>
        <w:rPr>
          <w:lang w:val="en-US"/>
        </w:rPr>
        <w:t> </w:t>
      </w:r>
      <w: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A860DA" w:rsidRDefault="00A860DA">
      <w:pPr>
        <w:pStyle w:val="Standard"/>
        <w:ind w:firstLine="567"/>
        <w:jc w:val="both"/>
      </w:pPr>
    </w:p>
    <w:p w:rsidR="00A860DA" w:rsidRDefault="00021B4D">
      <w:pPr>
        <w:pStyle w:val="Standard"/>
        <w:jc w:val="center"/>
      </w:pPr>
      <w:r>
        <w:rPr>
          <w:b/>
        </w:rPr>
        <w:t>Содержание изучаемого курса</w:t>
      </w:r>
    </w:p>
    <w:p w:rsidR="00A860DA" w:rsidRDefault="00021B4D">
      <w:pPr>
        <w:pStyle w:val="Standard"/>
        <w:jc w:val="center"/>
      </w:pPr>
      <w:r>
        <w:rPr>
          <w:b/>
          <w:i/>
        </w:rPr>
        <w:t>Лексика, фонетика, грамматика, правописание и развитие речи (170ч.)</w:t>
      </w:r>
    </w:p>
    <w:p w:rsidR="00A860DA" w:rsidRDefault="00A860DA">
      <w:pPr>
        <w:pStyle w:val="Standard"/>
        <w:jc w:val="center"/>
        <w:rPr>
          <w:b/>
          <w:i/>
        </w:rPr>
      </w:pPr>
    </w:p>
    <w:p w:rsidR="00A860DA" w:rsidRDefault="00021B4D">
      <w:pPr>
        <w:pStyle w:val="msonospacing0"/>
      </w:pPr>
      <w:r>
        <w:rPr>
          <w:rFonts w:ascii="Times New Roman" w:hAnsi="Times New Roman"/>
          <w:b/>
          <w:szCs w:val="24"/>
        </w:rPr>
        <w:t>Наша  речь (4 ч).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>Язык и речь, их значение в жизни.  Речь – главный способ общения людей. Язык – средство общения. Диалог и монолог. Воспроизведение и уточнение сведений о видах  речи (слушание, говорение, чтение, письмо, внутренняя речь).  Особенности  устной, письменной и внутренней речи.</w:t>
      </w:r>
    </w:p>
    <w:p w:rsidR="00A860DA" w:rsidRDefault="00021B4D">
      <w:pPr>
        <w:pStyle w:val="msonospacing0"/>
        <w:jc w:val="both"/>
      </w:pPr>
      <w:r>
        <w:rPr>
          <w:rFonts w:ascii="Times New Roman" w:hAnsi="Times New Roman"/>
          <w:b/>
          <w:szCs w:val="24"/>
        </w:rPr>
        <w:t>Текст (5 ч).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>Текст.  Сопоставление текста и отдельных предложений, не объединённых общей темой. Тема и главная мысль текста. Связь между предложениями в тексте. Заголовок. Общее представление о структуре текста и выражение  её в плане.  Красная строка в тексте.</w:t>
      </w:r>
    </w:p>
    <w:p w:rsidR="00A860DA" w:rsidRDefault="00021B4D">
      <w:pPr>
        <w:pStyle w:val="msonospacing0"/>
        <w:jc w:val="both"/>
      </w:pPr>
      <w:r>
        <w:rPr>
          <w:rFonts w:ascii="Times New Roman" w:hAnsi="Times New Roman"/>
          <w:b/>
          <w:szCs w:val="24"/>
        </w:rPr>
        <w:t>Предложение (12 ч).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>Предложение как единица речи.  Членение речи на предложения. Роль предложений в речи. Различение предложения, словосочетания, слова. Наблюдение над значением предложений, различных по цели высказывания и интонации (без терминологии), интонирование предложений. Логическое ударение. Оформление предложений в устной речи и на письме в прозаических и стихотворных текстах. Пунктуационное оформление диалогической речи и соответствующая ему интонационная окраска устного диалога. Главные и второстепенные члены предложения. Основа предложения. Подлежащее и сказуемое – главные члены предложения. Способы определения подлежащего и сказуемого в предложении. Связь слов в предложении. Упражнение в распознавании  главных и второстепенных членов предложения.  Распространённые и нераспространённые предложения. Вычленение из предложения пар слов, связанных по смыслу. Распространение предложений второстепенными членами. Составление предложений по данному подлежащему (сказуемому), из набора слов, по опорным словам, схеме, рисунку, заданной теме и их запись.</w:t>
      </w:r>
    </w:p>
    <w:p w:rsidR="00A860DA" w:rsidRDefault="00021B4D">
      <w:pPr>
        <w:pStyle w:val="msonospacing0"/>
      </w:pPr>
      <w:r>
        <w:rPr>
          <w:rFonts w:ascii="Times New Roman" w:hAnsi="Times New Roman"/>
          <w:b/>
          <w:szCs w:val="24"/>
        </w:rPr>
        <w:t>Слова, слова, слова…(22 ч)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>Слово и его лексическое значение. Общее представление о лексическом значении слова.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>Слово – общее название многих однородных предметов. Тематические группы слов. Однозначные и многозначные слова. Прямое и переносное значения  слов. Синонимы и антонимы. Наблюдение над употреблением в речи однозначных и многозначных  слов, антонимов, синонимов, выбор нужного и точного слова, соответствующего предмету мысли. Работа со словарями  учебника.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>Родственные слова. Однокоренные слова.  Корень слова как значимая часть слова. Формирование умения распознавать однокоренные слова, отличать их от внешне сходных слов и форм слов. Упражнение в распознавании  корня в слове, подборе однокоренных  слов, в наблюдение над единообразным написанием корня в однокоренных словах.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 xml:space="preserve">Слово, слог, ударение.  Уточнение представлений  о слове и слоге как минимальной произносительной единице, о слогообразующей роли гласной. Ударение, смыслоразличительная роль ударения. Наблюдение  над </w:t>
      </w:r>
      <w:proofErr w:type="spellStart"/>
      <w:r>
        <w:rPr>
          <w:rFonts w:ascii="Times New Roman" w:hAnsi="Times New Roman"/>
          <w:szCs w:val="24"/>
        </w:rPr>
        <w:t>разноместностью</w:t>
      </w:r>
      <w:proofErr w:type="spellEnd"/>
      <w:r>
        <w:rPr>
          <w:rFonts w:ascii="Times New Roman" w:hAnsi="Times New Roman"/>
          <w:szCs w:val="24"/>
        </w:rPr>
        <w:t xml:space="preserve">  и подвижностью русского ударения. Использование свойств подвижности для проверки безударных гласных, проверяемых ударением. Совершенствование навыка определять в слове слоги, обозначать ударение, распознавать ударные и безударные слоги. Упражнение в правильном орфоэпическом произношении слов. Работа с орфоэпическим словарём.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>Перенос слов. Правила переноса слов с одной строки на другую. Упражнение в переносе слов.</w:t>
      </w:r>
    </w:p>
    <w:p w:rsidR="00A860DA" w:rsidRDefault="00021B4D">
      <w:pPr>
        <w:pStyle w:val="msonospacing0"/>
        <w:jc w:val="both"/>
      </w:pPr>
      <w:r>
        <w:rPr>
          <w:rFonts w:ascii="Times New Roman" w:hAnsi="Times New Roman"/>
          <w:b/>
          <w:szCs w:val="24"/>
        </w:rPr>
        <w:t>Звуки и буквы (34 ч).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 xml:space="preserve">Звуки и буквы. Уточнение представлений о звуках и буквах русского языка. Условное обозначение звуков речи.  </w:t>
      </w:r>
      <w:proofErr w:type="spellStart"/>
      <w:proofErr w:type="gramStart"/>
      <w:r>
        <w:rPr>
          <w:rFonts w:ascii="Times New Roman" w:hAnsi="Times New Roman"/>
          <w:szCs w:val="24"/>
        </w:rPr>
        <w:t>Звуко-буквенный</w:t>
      </w:r>
      <w:proofErr w:type="spellEnd"/>
      <w:proofErr w:type="gramEnd"/>
      <w:r>
        <w:rPr>
          <w:rFonts w:ascii="Times New Roman" w:hAnsi="Times New Roman"/>
          <w:szCs w:val="24"/>
        </w:rPr>
        <w:t xml:space="preserve"> разбор слов. Алфавит, его значение. Уточнение представлений  об алфавите. Упражнение не запоминание названий букв и порядка букв в алфавите. Формирование умений располагать слова в алфавитном порядке. Алфавитное расположение слов  в словарях, справочниках, энциклопедиях.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 xml:space="preserve">Основные признаки гласных звуков?  Их смыслоразличительная роль </w:t>
      </w:r>
      <w:proofErr w:type="gramStart"/>
      <w:r>
        <w:rPr>
          <w:rFonts w:ascii="Times New Roman" w:hAnsi="Times New Roman"/>
          <w:szCs w:val="24"/>
        </w:rPr>
        <w:t>в</w:t>
      </w:r>
      <w:proofErr w:type="gramEnd"/>
      <w:r>
        <w:rPr>
          <w:rFonts w:ascii="Times New Roman" w:hAnsi="Times New Roman"/>
          <w:szCs w:val="24"/>
        </w:rPr>
        <w:t xml:space="preserve"> слов. Соотношение гласных звуков и букв, обозначающих гласные звуки. Определение роли гласных бу</w:t>
      </w:r>
      <w:proofErr w:type="gramStart"/>
      <w:r>
        <w:rPr>
          <w:rFonts w:ascii="Times New Roman" w:hAnsi="Times New Roman"/>
          <w:szCs w:val="24"/>
        </w:rPr>
        <w:t>кв  в сл</w:t>
      </w:r>
      <w:proofErr w:type="gramEnd"/>
      <w:r>
        <w:rPr>
          <w:rFonts w:ascii="Times New Roman" w:hAnsi="Times New Roman"/>
          <w:szCs w:val="24"/>
        </w:rPr>
        <w:t xml:space="preserve">ове. Обозначение гласных звуков буквами в ударных и безударных слогах в корне однокоренных слов  и форм одного и того же слова. Особенности проверяемого и проверочного слов. Способы проверки написания гласной  в безударном слоге корня. Введение правила. Упражнение в обосновании способов проверки безударных гласных в </w:t>
      </w:r>
      <w:proofErr w:type="gramStart"/>
      <w:r>
        <w:rPr>
          <w:rFonts w:ascii="Times New Roman" w:hAnsi="Times New Roman"/>
          <w:szCs w:val="24"/>
        </w:rPr>
        <w:t>корне слова</w:t>
      </w:r>
      <w:proofErr w:type="gramEnd"/>
      <w:r>
        <w:rPr>
          <w:rFonts w:ascii="Times New Roman" w:hAnsi="Times New Roman"/>
          <w:szCs w:val="24"/>
        </w:rPr>
        <w:t>, в правописании слов с безударными гласными, проверяемыми ударением. Слова с безударной гласной, непроверяемой ударением. Упражнение в написании слов с безударной гласной, проверяемой  и не проверяемой ударением. Общее представление об орфограмме. Работа с орфографическим словарём.</w:t>
      </w:r>
    </w:p>
    <w:p w:rsidR="00A860DA" w:rsidRDefault="00021B4D">
      <w:pPr>
        <w:pStyle w:val="msonospacing0"/>
        <w:jc w:val="both"/>
      </w:pPr>
      <w:r>
        <w:rPr>
          <w:rFonts w:ascii="Times New Roman" w:hAnsi="Times New Roman"/>
          <w:b/>
          <w:szCs w:val="24"/>
        </w:rPr>
        <w:t>Правописание буквосочетаний с шипящими звуками (29ч)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 xml:space="preserve">Основные  признаки согласных звуков, их смыслоразличительная роль  в слове. Буквы, обозначающие согласные звуки. Согласный звук  </w:t>
      </w:r>
      <w:r>
        <w:rPr>
          <w:rFonts w:ascii="Symbol" w:eastAsia="Symbol" w:hAnsi="Symbol" w:cs="Symbol"/>
          <w:szCs w:val="24"/>
        </w:rPr>
        <w:t></w:t>
      </w:r>
      <w:proofErr w:type="spellStart"/>
      <w:r>
        <w:rPr>
          <w:rFonts w:ascii="Times New Roman" w:hAnsi="Times New Roman"/>
          <w:szCs w:val="24"/>
        </w:rPr>
        <w:t>й</w:t>
      </w:r>
      <w:proofErr w:type="spellEnd"/>
      <w:r>
        <w:rPr>
          <w:rFonts w:ascii="Times New Roman" w:hAnsi="Times New Roman"/>
          <w:szCs w:val="24"/>
          <w:vertAlign w:val="superscript"/>
        </w:rPr>
        <w:t>,</w:t>
      </w:r>
      <w:r>
        <w:rPr>
          <w:rFonts w:ascii="Symbol" w:eastAsia="Symbol" w:hAnsi="Symbol" w:cs="Symbol"/>
          <w:szCs w:val="24"/>
        </w:rPr>
        <w:t></w:t>
      </w:r>
      <w:r>
        <w:rPr>
          <w:rFonts w:ascii="Times New Roman" w:hAnsi="Times New Roman"/>
          <w:szCs w:val="24"/>
        </w:rPr>
        <w:t xml:space="preserve"> и буква «и </w:t>
      </w:r>
      <w:proofErr w:type="gramStart"/>
      <w:r>
        <w:rPr>
          <w:rFonts w:ascii="Times New Roman" w:hAnsi="Times New Roman"/>
          <w:szCs w:val="24"/>
        </w:rPr>
        <w:t>краткое</w:t>
      </w:r>
      <w:proofErr w:type="gramEnd"/>
      <w:r>
        <w:rPr>
          <w:rFonts w:ascii="Times New Roman" w:hAnsi="Times New Roman"/>
          <w:szCs w:val="24"/>
        </w:rPr>
        <w:t xml:space="preserve">». Двойные согласные буквы. Произношение и написание слов с двойными согласными. Твёрдые и мягкие согласные звуки, способы обозначения их на письме гласными буквами и мягким знаком. Правописание слов с мягким знаком. Буквосочетания </w:t>
      </w:r>
      <w:proofErr w:type="spellStart"/>
      <w:r>
        <w:rPr>
          <w:rFonts w:ascii="Times New Roman" w:hAnsi="Times New Roman"/>
          <w:szCs w:val="24"/>
        </w:rPr>
        <w:t>чк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чн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щн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нч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нщ</w:t>
      </w:r>
      <w:proofErr w:type="spellEnd"/>
      <w:r>
        <w:rPr>
          <w:rFonts w:ascii="Times New Roman" w:hAnsi="Times New Roman"/>
          <w:szCs w:val="24"/>
        </w:rPr>
        <w:t xml:space="preserve">, произношение и написание слов с этими буквосочетаниями. Шипящие согласные звуки, обозначение шипящих  звуков буквами. Правописание  слов с сочетаниями </w:t>
      </w:r>
      <w:proofErr w:type="spellStart"/>
      <w:r>
        <w:rPr>
          <w:rFonts w:ascii="Times New Roman" w:hAnsi="Times New Roman"/>
          <w:szCs w:val="24"/>
        </w:rPr>
        <w:t>жи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gramStart"/>
      <w:r>
        <w:rPr>
          <w:rFonts w:ascii="Times New Roman" w:hAnsi="Times New Roman"/>
          <w:szCs w:val="24"/>
        </w:rPr>
        <w:t>–</w:t>
      </w:r>
      <w:proofErr w:type="spellStart"/>
      <w:r>
        <w:rPr>
          <w:rFonts w:ascii="Times New Roman" w:hAnsi="Times New Roman"/>
          <w:szCs w:val="24"/>
        </w:rPr>
        <w:t>ш</w:t>
      </w:r>
      <w:proofErr w:type="gramEnd"/>
      <w:r>
        <w:rPr>
          <w:rFonts w:ascii="Times New Roman" w:hAnsi="Times New Roman"/>
          <w:szCs w:val="24"/>
        </w:rPr>
        <w:t>и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ча</w:t>
      </w:r>
      <w:proofErr w:type="spellEnd"/>
      <w:r>
        <w:rPr>
          <w:rFonts w:ascii="Times New Roman" w:hAnsi="Times New Roman"/>
          <w:szCs w:val="24"/>
        </w:rPr>
        <w:t xml:space="preserve"> –</w:t>
      </w:r>
      <w:proofErr w:type="spellStart"/>
      <w:r>
        <w:rPr>
          <w:rFonts w:ascii="Times New Roman" w:hAnsi="Times New Roman"/>
          <w:szCs w:val="24"/>
        </w:rPr>
        <w:t>ща</w:t>
      </w:r>
      <w:proofErr w:type="spellEnd"/>
      <w:r>
        <w:rPr>
          <w:rFonts w:ascii="Times New Roman" w:hAnsi="Times New Roman"/>
          <w:szCs w:val="24"/>
        </w:rPr>
        <w:t xml:space="preserve">, чу – </w:t>
      </w:r>
      <w:proofErr w:type="spellStart"/>
      <w:r>
        <w:rPr>
          <w:rFonts w:ascii="Times New Roman" w:hAnsi="Times New Roman"/>
          <w:szCs w:val="24"/>
        </w:rPr>
        <w:t>щу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чк</w:t>
      </w:r>
      <w:proofErr w:type="spellEnd"/>
      <w:r>
        <w:rPr>
          <w:rFonts w:ascii="Times New Roman" w:hAnsi="Times New Roman"/>
          <w:szCs w:val="24"/>
        </w:rPr>
        <w:t xml:space="preserve"> – </w:t>
      </w:r>
      <w:proofErr w:type="spellStart"/>
      <w:r>
        <w:rPr>
          <w:rFonts w:ascii="Times New Roman" w:hAnsi="Times New Roman"/>
          <w:szCs w:val="24"/>
        </w:rPr>
        <w:t>чн</w:t>
      </w:r>
      <w:proofErr w:type="spellEnd"/>
      <w:r>
        <w:rPr>
          <w:rFonts w:ascii="Times New Roman" w:hAnsi="Times New Roman"/>
          <w:szCs w:val="24"/>
        </w:rPr>
        <w:t>.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>Разделительный мягкий знак, его роль в слове. Разделительный мягкий знак, его роль в слове. Правописание слов с разделительным мягким знаком.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 xml:space="preserve">Глухие и звонкие согласные звуки. Обозначение буквами парных по глухости-звонкости согласных звуков в конце слова и перед согласным. Особенности проверяемого и проверочного слов. Способы проверки написания глухих и звонких согласных в конце слова и перед согласным в </w:t>
      </w:r>
      <w:proofErr w:type="gramStart"/>
      <w:r>
        <w:rPr>
          <w:rFonts w:ascii="Times New Roman" w:hAnsi="Times New Roman"/>
          <w:szCs w:val="24"/>
        </w:rPr>
        <w:t>корне слова</w:t>
      </w:r>
      <w:proofErr w:type="gramEnd"/>
      <w:r>
        <w:rPr>
          <w:rFonts w:ascii="Times New Roman" w:hAnsi="Times New Roman"/>
          <w:szCs w:val="24"/>
        </w:rPr>
        <w:t xml:space="preserve">. Введение правила. Упражнение в написании слов с парным по глухости – звонкости согласным в </w:t>
      </w:r>
      <w:proofErr w:type="gramStart"/>
      <w:r>
        <w:rPr>
          <w:rFonts w:ascii="Times New Roman" w:hAnsi="Times New Roman"/>
          <w:szCs w:val="24"/>
        </w:rPr>
        <w:t>корне слова</w:t>
      </w:r>
      <w:proofErr w:type="gramEnd"/>
      <w:r>
        <w:rPr>
          <w:rFonts w:ascii="Times New Roman" w:hAnsi="Times New Roman"/>
          <w:szCs w:val="24"/>
        </w:rPr>
        <w:t xml:space="preserve">.  Сопоставление правил обозначения буквами гласных в безударном слоге корня и парных по глухости – звонкости согласных в конце слова и перед согласным в </w:t>
      </w:r>
      <w:proofErr w:type="gramStart"/>
      <w:r>
        <w:rPr>
          <w:rFonts w:ascii="Times New Roman" w:hAnsi="Times New Roman"/>
          <w:szCs w:val="24"/>
        </w:rPr>
        <w:t>корне слова</w:t>
      </w:r>
      <w:proofErr w:type="gramEnd"/>
      <w:r>
        <w:rPr>
          <w:rFonts w:ascii="Times New Roman" w:hAnsi="Times New Roman"/>
          <w:szCs w:val="24"/>
        </w:rPr>
        <w:t>. Упражнение в правописании гласных и согласных в корне  однокоренных слов и форм одного  и того же слова.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>Упражнения в правописании слов с изученными орфограммами.</w:t>
      </w:r>
    </w:p>
    <w:p w:rsidR="00A860DA" w:rsidRDefault="00021B4D">
      <w:pPr>
        <w:pStyle w:val="msonospacing0"/>
        <w:jc w:val="both"/>
      </w:pPr>
      <w:r>
        <w:rPr>
          <w:rFonts w:ascii="Times New Roman" w:hAnsi="Times New Roman"/>
          <w:b/>
          <w:szCs w:val="24"/>
        </w:rPr>
        <w:t>Части речи (47 ч)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>Слова - названия предметов, признаков предметов, действий предметов, их отнесённость к определённой части речи.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>Имя существительное как часть речи (ознакомление с лексическим значением имени существительного и  вопросами, на которые отвечает эта часть речи). Роль имён существительных в речи. Одушевлённые и неодушевлённые имена существительные (общее представление), упражнение в их распознавании.  Собственные и нарицательные имена существительные (общее представление). Заглавная буква в именах собственных. Правописание собственных имён существительных. Число имён существительных. Изменение имён существительных по числам. Употребление имён существительных только в одном числе (ножницы, молоко). Формирование умения воспроизводить лексическое значение имён существительных, различать имена существительные в прямом и переносном значении, имена существительные близкие и противоположные по значению. Совершенствование навыка правописания имён существительных с изученными орфограммами. Упражнения в распознавании имён существительных (их признаков), в правильном употреблении их  в речи, в правописании имён существительных с изученными орфограммами.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 xml:space="preserve">Глагол как часть речи (ознакомление с лексическим значением глагола и вопросами, на которые отвечает эта часть речи). Роль глаголов в речи. Число глаголов. Изменение глаголов по числам. Правописание глаголов с частицей </w:t>
      </w:r>
      <w:r>
        <w:rPr>
          <w:rFonts w:ascii="Times New Roman" w:hAnsi="Times New Roman"/>
          <w:b/>
          <w:i/>
          <w:szCs w:val="24"/>
        </w:rPr>
        <w:t>не</w:t>
      </w:r>
      <w:r>
        <w:rPr>
          <w:rFonts w:ascii="Times New Roman" w:hAnsi="Times New Roman"/>
          <w:szCs w:val="24"/>
        </w:rPr>
        <w:t>. Упражнение в распознавании глаголов (их признаков), в правильном употреблении их  в речи и в правописании глаголов с изученными орфограммами. Формирование умений воспроизводить лексическое значение глаголов, распознавать глаголы в прямом и переносном значении, глаголы близкие и противоположные по значению. Текст-повествование (общее представление). Наблюдение над ролью глаголов в тексте-повествовании. Обучение составлению повествовательного текста.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>Имя прилагательное как часть речи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(ознакомление с лексическим значением имени прилагательного и вопросами, на которые отвечает эта часть речи). Роль  имён прилагательных в речи. Связь имени прилагательного с именем существительным в предложении и в словосочетании. Единственное и множественное число имён прилагательных. Изменение имён прилагательных по числам. Упражнение в распознавании имён прилагательных (их признаков), в правильном употреблении их в речи, в правописании имён прилагательных с изученными орфограммами. Формирование умения воспроизводить лексическое значение имён прилагательных, распознавать имена прилагательные в прямом и переносном значении, имена прилагательные близкие и противоположные по значению. Текст – описание. Наблюдение над ролью имён прилагательных в описательном тексте. Обучение составлению описательного текста.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>Местоимение как часть речи. Общее представление о личных местоимениях. Роль местоимений в речи. Упражнение в распознавании местоимений и правильном употреблении их в речи. Текст – рассуждение (общее представление). Обучение составлению текста- рассуждения.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>Предлог как часть речи. Роль предлогов в речи. Раздельное написание наиболее распространённых предлогов с именами существительными. Упражнение в распознавании предлогов, в правильном употреблении их с именами существительными, в правописании предлогов с именами существительными.</w:t>
      </w:r>
    </w:p>
    <w:p w:rsidR="00A860DA" w:rsidRDefault="00021B4D">
      <w:pPr>
        <w:pStyle w:val="msonospacing0"/>
      </w:pPr>
      <w:r>
        <w:rPr>
          <w:rFonts w:ascii="Times New Roman" w:hAnsi="Times New Roman"/>
          <w:b/>
          <w:szCs w:val="24"/>
        </w:rPr>
        <w:t xml:space="preserve">Повторение </w:t>
      </w:r>
      <w:proofErr w:type="gramStart"/>
      <w:r>
        <w:rPr>
          <w:rFonts w:ascii="Times New Roman" w:hAnsi="Times New Roman"/>
          <w:b/>
          <w:szCs w:val="24"/>
        </w:rPr>
        <w:t>изученного</w:t>
      </w:r>
      <w:proofErr w:type="gramEnd"/>
      <w:r>
        <w:rPr>
          <w:rFonts w:ascii="Times New Roman" w:hAnsi="Times New Roman"/>
          <w:b/>
          <w:szCs w:val="24"/>
        </w:rPr>
        <w:t xml:space="preserve"> за год (17 ч).</w:t>
      </w: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>Речь устная и письменная. Текст. Предложение. Главные и второстепенные члены предложения. Части речи. Звуки и буквы. Алфавит. Способы обозначения буквами гласных и согласных звуков в слове. Правописание слов с изученными орфограммами. Лексическое значение слова. Синонимы. Антонимы. Однозначные и многозначные слова. Прямое и переносное значение слов. Смысловой, звуковой, звукобуквенный анализ слов.</w:t>
      </w:r>
    </w:p>
    <w:p w:rsidR="00A860DA" w:rsidRDefault="00A860DA">
      <w:pPr>
        <w:pStyle w:val="msonospacing0"/>
        <w:ind w:firstLine="567"/>
        <w:jc w:val="both"/>
        <w:rPr>
          <w:rFonts w:ascii="Times New Roman" w:hAnsi="Times New Roman"/>
          <w:szCs w:val="24"/>
        </w:rPr>
      </w:pPr>
    </w:p>
    <w:p w:rsidR="00A860DA" w:rsidRDefault="00021B4D">
      <w:pPr>
        <w:pStyle w:val="msonospacing0"/>
        <w:ind w:firstLine="567"/>
        <w:jc w:val="center"/>
      </w:pPr>
      <w:r>
        <w:rPr>
          <w:rFonts w:ascii="Times New Roman" w:hAnsi="Times New Roman"/>
          <w:b/>
          <w:szCs w:val="24"/>
        </w:rPr>
        <w:t>Слова с непроверяемыми написаниями:</w:t>
      </w:r>
    </w:p>
    <w:p w:rsidR="00A860DA" w:rsidRDefault="00A860DA">
      <w:pPr>
        <w:pStyle w:val="msonospacing0"/>
        <w:ind w:firstLine="567"/>
        <w:jc w:val="center"/>
        <w:rPr>
          <w:rFonts w:ascii="Times New Roman" w:hAnsi="Times New Roman"/>
          <w:b/>
          <w:szCs w:val="24"/>
        </w:rPr>
      </w:pPr>
    </w:p>
    <w:p w:rsidR="00A860DA" w:rsidRDefault="00021B4D">
      <w:pPr>
        <w:pStyle w:val="msonospacing0"/>
        <w:ind w:firstLine="567"/>
      </w:pPr>
      <w:proofErr w:type="gramStart"/>
      <w:r>
        <w:rPr>
          <w:rFonts w:ascii="Times New Roman" w:hAnsi="Times New Roman"/>
          <w:szCs w:val="24"/>
        </w:rPr>
        <w:t>Алфавит, апрель, берёза, быстро, вдруг, ветер, город, декабрь, дорога, до свидания, жёлтый, завод, здравствуйте, земляника, извините, иней, капуста, картина, коньки, лопата, лягушка, магазин, малина, мебель, месяц, метро, молоток, морковь, мороз, народ, ноябрь, обед, обезьяна, облако, одежда, октябрь, осина, отец, платок, посуда, рисунок, родина, Россия, русский, сапоги, сахар, сентябрь, скоро, снегирь, спасибо, стакан, суббота, товарищ, топор, улица, урожай, фамилия, февраль, шёл</w:t>
      </w:r>
      <w:proofErr w:type="gramEnd"/>
      <w:r>
        <w:rPr>
          <w:rFonts w:ascii="Times New Roman" w:hAnsi="Times New Roman"/>
          <w:szCs w:val="24"/>
        </w:rPr>
        <w:t>, щавель, яблоня, ягода, январь.</w:t>
      </w:r>
    </w:p>
    <w:p w:rsidR="00A860DA" w:rsidRDefault="00A860DA">
      <w:pPr>
        <w:pStyle w:val="msonospacing0"/>
        <w:ind w:firstLine="567"/>
        <w:rPr>
          <w:rFonts w:ascii="Times New Roman" w:hAnsi="Times New Roman"/>
          <w:szCs w:val="24"/>
        </w:rPr>
      </w:pPr>
    </w:p>
    <w:p w:rsidR="00A860DA" w:rsidRDefault="00021B4D">
      <w:pPr>
        <w:pStyle w:val="msonospacing0"/>
        <w:ind w:firstLine="567"/>
        <w:jc w:val="center"/>
      </w:pPr>
      <w:r>
        <w:rPr>
          <w:rFonts w:ascii="Times New Roman" w:hAnsi="Times New Roman"/>
          <w:b/>
          <w:szCs w:val="24"/>
        </w:rPr>
        <w:t>Чистописание</w:t>
      </w:r>
    </w:p>
    <w:p w:rsidR="00A860DA" w:rsidRDefault="00A860DA">
      <w:pPr>
        <w:pStyle w:val="msonospacing0"/>
        <w:ind w:firstLine="567"/>
        <w:jc w:val="center"/>
        <w:rPr>
          <w:rFonts w:ascii="Times New Roman" w:hAnsi="Times New Roman"/>
          <w:b/>
          <w:szCs w:val="24"/>
        </w:rPr>
      </w:pPr>
    </w:p>
    <w:p w:rsidR="00A860DA" w:rsidRDefault="00021B4D">
      <w:pPr>
        <w:pStyle w:val="msonospacing0"/>
        <w:ind w:firstLine="567"/>
        <w:jc w:val="both"/>
      </w:pPr>
      <w:r>
        <w:rPr>
          <w:rFonts w:ascii="Times New Roman" w:hAnsi="Times New Roman"/>
          <w:szCs w:val="24"/>
        </w:rPr>
        <w:t xml:space="preserve">Закрепление гигиенических навыков письма: правильная посадка, положение тетради, ручки и т.д. Работа над формами букв и их соединениями в словах. Письмо строчных и заглавных букв по группам в порядке усложнения их начертания: 1) </w:t>
      </w:r>
      <w:proofErr w:type="spellStart"/>
      <w:r>
        <w:rPr>
          <w:rFonts w:ascii="Times New Roman" w:hAnsi="Times New Roman"/>
          <w:szCs w:val="24"/>
        </w:rPr>
        <w:t>и,ш,И,Ш,п,р,т,г</w:t>
      </w:r>
      <w:proofErr w:type="spellEnd"/>
      <w:r>
        <w:rPr>
          <w:rFonts w:ascii="Times New Roman" w:hAnsi="Times New Roman"/>
          <w:szCs w:val="24"/>
        </w:rPr>
        <w:t xml:space="preserve">; 2) </w:t>
      </w:r>
      <w:proofErr w:type="spellStart"/>
      <w:r>
        <w:rPr>
          <w:rFonts w:ascii="Times New Roman" w:hAnsi="Times New Roman"/>
          <w:szCs w:val="24"/>
        </w:rPr>
        <w:t>л,м,Л,М,я</w:t>
      </w:r>
      <w:proofErr w:type="gramStart"/>
      <w:r>
        <w:rPr>
          <w:rFonts w:ascii="Times New Roman" w:hAnsi="Times New Roman"/>
          <w:szCs w:val="24"/>
        </w:rPr>
        <w:t>.Я</w:t>
      </w:r>
      <w:proofErr w:type="gramEnd"/>
      <w:r>
        <w:rPr>
          <w:rFonts w:ascii="Times New Roman" w:hAnsi="Times New Roman"/>
          <w:szCs w:val="24"/>
        </w:rPr>
        <w:t>,А</w:t>
      </w:r>
      <w:proofErr w:type="spellEnd"/>
      <w:r>
        <w:rPr>
          <w:rFonts w:ascii="Times New Roman" w:hAnsi="Times New Roman"/>
          <w:szCs w:val="24"/>
        </w:rPr>
        <w:t>; 3)</w:t>
      </w:r>
      <w:proofErr w:type="spellStart"/>
      <w:r>
        <w:rPr>
          <w:rFonts w:ascii="Times New Roman" w:hAnsi="Times New Roman"/>
          <w:szCs w:val="24"/>
        </w:rPr>
        <w:t>у,ц,щ,У,Ц,Щ,Ч,ч</w:t>
      </w:r>
      <w:proofErr w:type="spellEnd"/>
      <w:r>
        <w:rPr>
          <w:rFonts w:ascii="Times New Roman" w:hAnsi="Times New Roman"/>
          <w:szCs w:val="24"/>
        </w:rPr>
        <w:t xml:space="preserve">; 4) </w:t>
      </w:r>
      <w:proofErr w:type="spellStart"/>
      <w:r>
        <w:rPr>
          <w:rFonts w:ascii="Times New Roman" w:hAnsi="Times New Roman"/>
          <w:szCs w:val="24"/>
        </w:rPr>
        <w:t>с,С,е,Е,о,О,а,д,б</w:t>
      </w:r>
      <w:proofErr w:type="spellEnd"/>
      <w:r>
        <w:rPr>
          <w:rFonts w:ascii="Times New Roman" w:hAnsi="Times New Roman"/>
          <w:szCs w:val="24"/>
        </w:rPr>
        <w:t xml:space="preserve">; 5) </w:t>
      </w:r>
      <w:proofErr w:type="spellStart"/>
      <w:r>
        <w:rPr>
          <w:rFonts w:ascii="Times New Roman" w:hAnsi="Times New Roman"/>
          <w:szCs w:val="24"/>
        </w:rPr>
        <w:t>ь,ы,ъ</w:t>
      </w:r>
      <w:proofErr w:type="spellEnd"/>
      <w:r>
        <w:rPr>
          <w:rFonts w:ascii="Times New Roman" w:hAnsi="Times New Roman"/>
          <w:szCs w:val="24"/>
        </w:rPr>
        <w:t xml:space="preserve"> и их варианты в соединениях; 6) </w:t>
      </w:r>
      <w:proofErr w:type="spellStart"/>
      <w:r>
        <w:rPr>
          <w:rFonts w:ascii="Times New Roman" w:hAnsi="Times New Roman"/>
          <w:szCs w:val="24"/>
        </w:rPr>
        <w:t>н,ю,Н,Ю,к,К</w:t>
      </w:r>
      <w:proofErr w:type="spellEnd"/>
      <w:r>
        <w:rPr>
          <w:rFonts w:ascii="Times New Roman" w:hAnsi="Times New Roman"/>
          <w:szCs w:val="24"/>
        </w:rPr>
        <w:t xml:space="preserve">; 7) </w:t>
      </w:r>
      <w:proofErr w:type="spellStart"/>
      <w:r>
        <w:rPr>
          <w:rFonts w:ascii="Times New Roman" w:hAnsi="Times New Roman"/>
          <w:szCs w:val="24"/>
        </w:rPr>
        <w:t>В,З,з,Э,э</w:t>
      </w:r>
      <w:proofErr w:type="gramStart"/>
      <w:r>
        <w:rPr>
          <w:rFonts w:ascii="Times New Roman" w:hAnsi="Times New Roman"/>
          <w:szCs w:val="24"/>
        </w:rPr>
        <w:t>.Ж</w:t>
      </w:r>
      <w:proofErr w:type="gramEnd"/>
      <w:r>
        <w:rPr>
          <w:rFonts w:ascii="Times New Roman" w:hAnsi="Times New Roman"/>
          <w:szCs w:val="24"/>
        </w:rPr>
        <w:t>,ж,Х,х,ф</w:t>
      </w:r>
      <w:proofErr w:type="spellEnd"/>
      <w:r>
        <w:rPr>
          <w:rFonts w:ascii="Times New Roman" w:hAnsi="Times New Roman"/>
          <w:szCs w:val="24"/>
        </w:rPr>
        <w:t>; 8) Ф,У,Т,Р,Б,Д.</w:t>
      </w:r>
    </w:p>
    <w:p w:rsidR="00A860DA" w:rsidRDefault="00021B4D">
      <w:pPr>
        <w:pStyle w:val="Standard"/>
      </w:pPr>
      <w:r>
        <w:t xml:space="preserve">Упражнения </w:t>
      </w:r>
      <w:proofErr w:type="gramStart"/>
      <w:r>
        <w:t>по переводу детей на письмо в тетрадях с разлиновкой в одну линию</w:t>
      </w:r>
      <w:proofErr w:type="gramEnd"/>
      <w:r>
        <w:t>. Связное, ритмичное письмо слов и предложений.</w:t>
      </w:r>
    </w:p>
    <w:p w:rsidR="00A860DA" w:rsidRDefault="00A860DA">
      <w:pPr>
        <w:pStyle w:val="Standard"/>
      </w:pPr>
    </w:p>
    <w:p w:rsidR="00A860DA" w:rsidRDefault="00A860DA">
      <w:pPr>
        <w:pStyle w:val="Standard"/>
        <w:jc w:val="center"/>
        <w:rPr>
          <w:b/>
        </w:rPr>
      </w:pPr>
    </w:p>
    <w:p w:rsidR="00A860DA" w:rsidRDefault="00A860DA">
      <w:pPr>
        <w:pStyle w:val="Standard"/>
        <w:jc w:val="center"/>
        <w:rPr>
          <w:b/>
        </w:rPr>
      </w:pPr>
    </w:p>
    <w:p w:rsidR="00A860DA" w:rsidRDefault="00A860DA">
      <w:pPr>
        <w:pStyle w:val="Standard"/>
        <w:jc w:val="center"/>
        <w:rPr>
          <w:b/>
        </w:rPr>
      </w:pPr>
    </w:p>
    <w:p w:rsidR="00A860DA" w:rsidRDefault="00A860DA">
      <w:pPr>
        <w:pStyle w:val="Standard"/>
        <w:jc w:val="center"/>
        <w:rPr>
          <w:b/>
        </w:rPr>
      </w:pPr>
    </w:p>
    <w:p w:rsidR="00A860DA" w:rsidRDefault="00A860DA">
      <w:pPr>
        <w:pStyle w:val="Standard"/>
        <w:jc w:val="center"/>
        <w:rPr>
          <w:b/>
        </w:rPr>
      </w:pPr>
    </w:p>
    <w:p w:rsidR="00A860DA" w:rsidRDefault="00A860DA">
      <w:pPr>
        <w:pStyle w:val="Standard"/>
        <w:jc w:val="center"/>
        <w:rPr>
          <w:b/>
        </w:rPr>
      </w:pPr>
    </w:p>
    <w:p w:rsidR="00A860DA" w:rsidRDefault="00A860DA">
      <w:pPr>
        <w:pStyle w:val="Standard"/>
        <w:jc w:val="center"/>
        <w:rPr>
          <w:b/>
        </w:rPr>
      </w:pPr>
    </w:p>
    <w:p w:rsidR="00A860DA" w:rsidRDefault="00A860DA">
      <w:pPr>
        <w:pStyle w:val="Standard"/>
        <w:jc w:val="center"/>
        <w:rPr>
          <w:b/>
        </w:rPr>
      </w:pPr>
    </w:p>
    <w:p w:rsidR="00A860DA" w:rsidRDefault="00A860DA">
      <w:pPr>
        <w:pStyle w:val="Standard"/>
        <w:jc w:val="center"/>
        <w:rPr>
          <w:b/>
        </w:rPr>
      </w:pPr>
    </w:p>
    <w:p w:rsidR="00A860DA" w:rsidRDefault="00A860DA">
      <w:pPr>
        <w:pStyle w:val="Standard"/>
        <w:jc w:val="center"/>
        <w:rPr>
          <w:b/>
        </w:rPr>
      </w:pPr>
    </w:p>
    <w:p w:rsidR="00A860DA" w:rsidRDefault="00A860DA">
      <w:pPr>
        <w:pStyle w:val="Standard"/>
        <w:jc w:val="center"/>
        <w:rPr>
          <w:b/>
        </w:rPr>
      </w:pPr>
    </w:p>
    <w:p w:rsidR="00A860DA" w:rsidRDefault="00A860DA">
      <w:pPr>
        <w:pStyle w:val="Standard"/>
        <w:jc w:val="center"/>
        <w:rPr>
          <w:b/>
        </w:rPr>
      </w:pPr>
    </w:p>
    <w:p w:rsidR="00A860DA" w:rsidRDefault="00A860DA">
      <w:pPr>
        <w:pStyle w:val="Standard"/>
        <w:jc w:val="center"/>
        <w:rPr>
          <w:b/>
        </w:rPr>
      </w:pPr>
    </w:p>
    <w:p w:rsidR="00A860DA" w:rsidRDefault="00021B4D">
      <w:pPr>
        <w:pStyle w:val="Standard"/>
        <w:jc w:val="center"/>
      </w:pPr>
      <w:r>
        <w:rPr>
          <w:b/>
        </w:rPr>
        <w:t>Тематическое планирование</w:t>
      </w:r>
    </w:p>
    <w:p w:rsidR="00A860DA" w:rsidRDefault="00021B4D">
      <w:pPr>
        <w:pStyle w:val="a8"/>
        <w:shd w:val="clear" w:color="auto" w:fill="FFFFFF"/>
        <w:spacing w:before="0" w:after="0"/>
        <w:ind w:right="75"/>
        <w:jc w:val="both"/>
      </w:pPr>
      <w:r>
        <w:rPr>
          <w:color w:val="226644"/>
        </w:rPr>
        <w:t> </w:t>
      </w:r>
    </w:p>
    <w:p w:rsidR="00A860DA" w:rsidRDefault="00A860DA">
      <w:pPr>
        <w:pStyle w:val="a8"/>
        <w:shd w:val="clear" w:color="auto" w:fill="FFFFFF"/>
        <w:spacing w:before="0" w:after="0"/>
        <w:ind w:left="75" w:right="75"/>
        <w:rPr>
          <w:color w:val="226644"/>
          <w:sz w:val="22"/>
          <w:szCs w:val="22"/>
        </w:rPr>
      </w:pPr>
    </w:p>
    <w:tbl>
      <w:tblPr>
        <w:tblW w:w="9908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87"/>
        <w:gridCol w:w="7371"/>
        <w:gridCol w:w="1950"/>
      </w:tblGrid>
      <w:tr w:rsidR="00A860DA">
        <w:tc>
          <w:tcPr>
            <w:tcW w:w="5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7371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950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b/>
                <w:bCs/>
                <w:sz w:val="22"/>
                <w:szCs w:val="22"/>
              </w:rPr>
              <w:t>Всего часов</w:t>
            </w:r>
          </w:p>
        </w:tc>
      </w:tr>
      <w:tr w:rsidR="00A860DA">
        <w:trPr>
          <w:trHeight w:val="251"/>
        </w:trPr>
        <w:tc>
          <w:tcPr>
            <w:tcW w:w="58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Наша речь</w:t>
            </w:r>
          </w:p>
        </w:tc>
        <w:tc>
          <w:tcPr>
            <w:tcW w:w="195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4</w:t>
            </w:r>
          </w:p>
        </w:tc>
      </w:tr>
      <w:tr w:rsidR="00A860DA">
        <w:trPr>
          <w:trHeight w:val="318"/>
        </w:trPr>
        <w:tc>
          <w:tcPr>
            <w:tcW w:w="58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Текст</w:t>
            </w:r>
          </w:p>
        </w:tc>
        <w:tc>
          <w:tcPr>
            <w:tcW w:w="195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5</w:t>
            </w:r>
          </w:p>
        </w:tc>
      </w:tr>
      <w:tr w:rsidR="00A860DA">
        <w:trPr>
          <w:trHeight w:val="288"/>
        </w:trPr>
        <w:tc>
          <w:tcPr>
            <w:tcW w:w="58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Предложение</w:t>
            </w:r>
          </w:p>
        </w:tc>
        <w:tc>
          <w:tcPr>
            <w:tcW w:w="195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12</w:t>
            </w:r>
          </w:p>
        </w:tc>
      </w:tr>
      <w:tr w:rsidR="00A860DA">
        <w:trPr>
          <w:trHeight w:val="238"/>
        </w:trPr>
        <w:tc>
          <w:tcPr>
            <w:tcW w:w="58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proofErr w:type="spellStart"/>
            <w:r>
              <w:rPr>
                <w:sz w:val="22"/>
                <w:szCs w:val="22"/>
              </w:rPr>
              <w:t>Слова</w:t>
            </w:r>
            <w:proofErr w:type="gramStart"/>
            <w:r>
              <w:rPr>
                <w:sz w:val="22"/>
                <w:szCs w:val="22"/>
              </w:rPr>
              <w:t>,с</w:t>
            </w:r>
            <w:proofErr w:type="gramEnd"/>
            <w:r>
              <w:rPr>
                <w:sz w:val="22"/>
                <w:szCs w:val="22"/>
              </w:rPr>
              <w:t>лова,слова</w:t>
            </w:r>
            <w:proofErr w:type="spellEnd"/>
            <w:r>
              <w:rPr>
                <w:sz w:val="22"/>
                <w:szCs w:val="22"/>
              </w:rPr>
              <w:t>…</w:t>
            </w:r>
          </w:p>
        </w:tc>
        <w:tc>
          <w:tcPr>
            <w:tcW w:w="195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22</w:t>
            </w:r>
          </w:p>
        </w:tc>
      </w:tr>
      <w:tr w:rsidR="00A860DA">
        <w:tc>
          <w:tcPr>
            <w:tcW w:w="58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Звуки и буквы</w:t>
            </w:r>
          </w:p>
        </w:tc>
        <w:tc>
          <w:tcPr>
            <w:tcW w:w="195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34</w:t>
            </w:r>
          </w:p>
        </w:tc>
      </w:tr>
      <w:tr w:rsidR="00A860DA">
        <w:tc>
          <w:tcPr>
            <w:tcW w:w="58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37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Правописание буквосочетаний с шипящими звуками</w:t>
            </w:r>
          </w:p>
        </w:tc>
        <w:tc>
          <w:tcPr>
            <w:tcW w:w="195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29</w:t>
            </w:r>
          </w:p>
        </w:tc>
      </w:tr>
      <w:tr w:rsidR="00A860DA">
        <w:tc>
          <w:tcPr>
            <w:tcW w:w="58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37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Части речи</w:t>
            </w:r>
          </w:p>
        </w:tc>
        <w:tc>
          <w:tcPr>
            <w:tcW w:w="195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47</w:t>
            </w:r>
          </w:p>
        </w:tc>
      </w:tr>
      <w:tr w:rsidR="00A860DA">
        <w:tc>
          <w:tcPr>
            <w:tcW w:w="58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37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Повторение</w:t>
            </w:r>
          </w:p>
        </w:tc>
        <w:tc>
          <w:tcPr>
            <w:tcW w:w="195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17</w:t>
            </w:r>
          </w:p>
        </w:tc>
      </w:tr>
      <w:tr w:rsidR="00A860DA">
        <w:tc>
          <w:tcPr>
            <w:tcW w:w="58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A860DA">
            <w:pPr>
              <w:pStyle w:val="a8"/>
              <w:spacing w:before="0" w:after="0"/>
              <w:ind w:left="75" w:right="75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95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021B4D">
            <w:pPr>
              <w:pStyle w:val="a8"/>
              <w:spacing w:before="0" w:after="0"/>
              <w:ind w:left="75" w:right="75"/>
            </w:pPr>
            <w:r>
              <w:rPr>
                <w:sz w:val="22"/>
                <w:szCs w:val="22"/>
              </w:rPr>
              <w:t>170 часов</w:t>
            </w:r>
          </w:p>
        </w:tc>
      </w:tr>
      <w:tr w:rsidR="00A860DA">
        <w:tc>
          <w:tcPr>
            <w:tcW w:w="58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A860DA">
            <w:pPr>
              <w:pStyle w:val="a8"/>
              <w:spacing w:before="0" w:after="0"/>
              <w:ind w:left="75" w:right="75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A860DA">
            <w:pPr>
              <w:pStyle w:val="a8"/>
              <w:spacing w:before="0" w:after="0"/>
              <w:ind w:left="75" w:right="75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DA" w:rsidRDefault="00A860DA">
            <w:pPr>
              <w:pStyle w:val="a8"/>
              <w:spacing w:before="0" w:after="0"/>
              <w:ind w:left="75" w:right="75"/>
              <w:rPr>
                <w:sz w:val="22"/>
                <w:szCs w:val="22"/>
              </w:rPr>
            </w:pPr>
          </w:p>
        </w:tc>
      </w:tr>
    </w:tbl>
    <w:p w:rsidR="00A860DA" w:rsidRDefault="00021B4D">
      <w:pPr>
        <w:pStyle w:val="a8"/>
        <w:shd w:val="clear" w:color="auto" w:fill="FFFFFF"/>
        <w:spacing w:before="0" w:after="0"/>
        <w:ind w:left="75" w:right="75"/>
        <w:jc w:val="center"/>
      </w:pPr>
      <w:r>
        <w:t> </w:t>
      </w: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center"/>
      </w:pPr>
      <w:r>
        <w:rPr>
          <w:b/>
          <w:bCs/>
        </w:rPr>
        <w:t>Планируемые результаты обучения</w:t>
      </w:r>
    </w:p>
    <w:p w:rsidR="00A860DA" w:rsidRDefault="00A860DA">
      <w:pPr>
        <w:pStyle w:val="a8"/>
        <w:shd w:val="clear" w:color="auto" w:fill="FFFFFF"/>
        <w:spacing w:before="0" w:after="0"/>
        <w:ind w:left="75" w:right="75"/>
        <w:jc w:val="center"/>
      </w:pP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both"/>
      </w:pPr>
      <w:r>
        <w:rPr>
          <w:b/>
          <w:bCs/>
        </w:rPr>
        <w:t>В результате работы по темам «Наша речь»,</w:t>
      </w:r>
      <w:r>
        <w:rPr>
          <w:rStyle w:val="apple-converted-space"/>
          <w:b/>
          <w:bCs/>
        </w:rPr>
        <w:t> </w:t>
      </w:r>
      <w:r>
        <w:rPr>
          <w:b/>
          <w:bCs/>
        </w:rPr>
        <w:t> </w:t>
      </w:r>
      <w:r>
        <w:rPr>
          <w:rStyle w:val="apple-converted-space"/>
          <w:b/>
          <w:bCs/>
        </w:rPr>
        <w:t> </w:t>
      </w:r>
      <w:r>
        <w:rPr>
          <w:b/>
          <w:bCs/>
        </w:rPr>
        <w:t>«Текст», «Предложение» дети научатся: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сравнивать и различать группы слов, не выражающих законченную мысль (словосочетания), и предложения;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различать предложения, разные по цели высказывания: повествовательные, вопросительные и побудительные;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 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правильно произносить повествовательные и побудительные предложения в зависимости от речевой ситуации (от контекста) и правильно оформлять их на письме;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правильно произносить и оформлять на письме вопросительные предложения;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составлять и записывать предложения из данных слов, заменяя при необходимости форму слов;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составлять и записывать предложения, выбирая для них подходящие по смыслу слова из слов для справок;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списывать без ошибок небольшие тексты (20-25 слов), состоящие из предложений в 7-9 слов;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письменно отвечать на вопросы к тексту;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писать под диктовку;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записывать по памяти небольшие стихотворные тексты и загадки;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пользоваться терминами «повествовательное предложение», «вопросительное предложение», «побудительное предложение», «главные члены предложения».</w:t>
      </w: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both"/>
      </w:pPr>
      <w:r>
        <w:rPr>
          <w:b/>
          <w:bCs/>
        </w:rPr>
        <w:t>В процессе работы по теме «Наша речь», «Текст», «Предложение»</w:t>
      </w:r>
      <w:r>
        <w:rPr>
          <w:rStyle w:val="apple-converted-space"/>
          <w:b/>
          <w:bCs/>
        </w:rPr>
        <w:t> </w:t>
      </w:r>
      <w:r>
        <w:rPr>
          <w:b/>
          <w:bCs/>
        </w:rPr>
        <w:t> дети учатся: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понимать и объяснять: что содержание предложения (цель высказывания), интонация, с которой оно произносится, и знаки препинания в нём взаимосвязаны; возможность различного произношения (интонирования) одного и того же предложения;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составлять предложения, различные по цели высказывания;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устанавливать, о ком или о чём говорится в предложении и что об этом говорится;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выделять в предложении главные члены предложения (выделять слова, которые указывают, о ком или о чём говорится в предложении и что об этом говорится);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устанавливать связь слов в предложении по вопросам;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выписывать из предложений слова, связанные по смыслу и по форме (словосочетания), с вопросами;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устанавливать соответствие между моделью предложения, данной в форме вопросов, и реальным предложением:</w:t>
      </w:r>
      <w:r>
        <w:rPr>
          <w:rStyle w:val="apple-converted-space"/>
        </w:rPr>
        <w:t> </w:t>
      </w:r>
      <w:r>
        <w:rPr>
          <w:i/>
          <w:iCs/>
        </w:rPr>
        <w:t xml:space="preserve">Какой? Кто? Что делает? </w:t>
      </w:r>
      <w:proofErr w:type="spellStart"/>
      <w:r>
        <w:rPr>
          <w:i/>
          <w:iCs/>
        </w:rPr>
        <w:t>Чем</w:t>
      </w:r>
      <w:proofErr w:type="gramStart"/>
      <w:r>
        <w:rPr>
          <w:i/>
          <w:iCs/>
        </w:rPr>
        <w:t>?</w:t>
      </w:r>
      <w:r>
        <w:rPr>
          <w:b/>
          <w:bCs/>
          <w:i/>
          <w:iCs/>
        </w:rPr>
        <w:t>М</w:t>
      </w:r>
      <w:proofErr w:type="gramEnd"/>
      <w:r>
        <w:rPr>
          <w:b/>
          <w:bCs/>
          <w:i/>
          <w:iCs/>
        </w:rPr>
        <w:t>аленький</w:t>
      </w:r>
      <w:proofErr w:type="spellEnd"/>
      <w:r>
        <w:rPr>
          <w:b/>
          <w:bCs/>
          <w:i/>
          <w:iCs/>
        </w:rPr>
        <w:t xml:space="preserve"> щенок играет шариком;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составлять небольшие тексты (6-7 предложений) по иллюстрации или на заданную тему;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определять тему данного текста, его главную мысль, находить в тексте ключевые слова и выражения;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записывать текст целиком или выборочно близко к тексту;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работать с деформированным текстом (устанавливать последовательность частей текста и отдельных предложений в нём);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различать текст-пословицу и текст-загадку;</w:t>
      </w: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both"/>
      </w:pPr>
      <w:r>
        <w:t>писать изложение небольших повествовательных текстов по совместно составленному плану.</w:t>
      </w: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center"/>
      </w:pPr>
      <w:proofErr w:type="spellStart"/>
      <w:r>
        <w:rPr>
          <w:u w:val="single"/>
        </w:rPr>
        <w:t>Слова</w:t>
      </w:r>
      <w:proofErr w:type="gramStart"/>
      <w:r>
        <w:rPr>
          <w:u w:val="single"/>
        </w:rPr>
        <w:t>,с</w:t>
      </w:r>
      <w:proofErr w:type="gramEnd"/>
      <w:r>
        <w:rPr>
          <w:u w:val="single"/>
        </w:rPr>
        <w:t>лова,слова</w:t>
      </w:r>
      <w:proofErr w:type="spellEnd"/>
      <w:r>
        <w:rPr>
          <w:u w:val="single"/>
        </w:rPr>
        <w:t>… (27 часов)</w:t>
      </w:r>
    </w:p>
    <w:p w:rsidR="00A860DA" w:rsidRDefault="00A860DA">
      <w:pPr>
        <w:pStyle w:val="a8"/>
        <w:shd w:val="clear" w:color="auto" w:fill="FFFFFF"/>
        <w:spacing w:before="0" w:after="0"/>
        <w:ind w:left="75" w:right="75"/>
        <w:jc w:val="center"/>
        <w:rPr>
          <w:u w:val="single"/>
        </w:rPr>
      </w:pP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center"/>
      </w:pPr>
      <w:r>
        <w:rPr>
          <w:b/>
          <w:bCs/>
        </w:rPr>
        <w:t>Планируемые результаты обучения</w:t>
      </w:r>
    </w:p>
    <w:p w:rsidR="00A860DA" w:rsidRDefault="00A860DA">
      <w:pPr>
        <w:pStyle w:val="a8"/>
        <w:shd w:val="clear" w:color="auto" w:fill="FFFFFF"/>
        <w:spacing w:before="0" w:after="0"/>
        <w:ind w:left="75" w:right="75"/>
        <w:jc w:val="center"/>
      </w:pP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both"/>
      </w:pPr>
      <w:r>
        <w:rPr>
          <w:b/>
          <w:bCs/>
        </w:rPr>
        <w:t>В результате работы по теме «</w:t>
      </w:r>
      <w:r>
        <w:rPr>
          <w:rStyle w:val="apple-converted-space"/>
        </w:rPr>
        <w:t> </w:t>
      </w:r>
      <w:proofErr w:type="spellStart"/>
      <w:r>
        <w:t>Слова</w:t>
      </w:r>
      <w:proofErr w:type="gramStart"/>
      <w:r>
        <w:t>,с</w:t>
      </w:r>
      <w:proofErr w:type="gramEnd"/>
      <w:r>
        <w:t>лова,слова</w:t>
      </w:r>
      <w:proofErr w:type="spellEnd"/>
      <w:r>
        <w:t>…</w:t>
      </w:r>
      <w:r>
        <w:rPr>
          <w:rStyle w:val="apple-converted-space"/>
        </w:rPr>
        <w:t> </w:t>
      </w:r>
      <w:r>
        <w:rPr>
          <w:b/>
          <w:bCs/>
        </w:rPr>
        <w:t>» дети научатся: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подбирать группы родственных (однокоренных) слов;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выделять корень в однокоренных словах;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различать однокоренные слова и разные формы одного и того же слова;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распознавать безударные гласные и парные согласные в слове как орфограммы;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использовать в практической деятельности способы проверки безударных гласных и парных согласных (изменение формы числа и подбор однокоренных слов);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применять правила проверки безударных гласных в корнях слов с сочетаниями</w:t>
      </w:r>
      <w:r>
        <w:rPr>
          <w:rStyle w:val="apple-converted-space"/>
        </w:rPr>
        <w:t> </w:t>
      </w:r>
      <w:proofErr w:type="spellStart"/>
      <w:r>
        <w:rPr>
          <w:b/>
          <w:bCs/>
        </w:rPr>
        <w:t>жи-ши</w:t>
      </w:r>
      <w:proofErr w:type="spellEnd"/>
      <w:r>
        <w:t>.</w:t>
      </w: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both"/>
      </w:pPr>
      <w:r>
        <w:rPr>
          <w:b/>
          <w:bCs/>
        </w:rPr>
        <w:t>В процессе работы по теме «</w:t>
      </w:r>
      <w:proofErr w:type="spellStart"/>
      <w:r>
        <w:rPr>
          <w:b/>
          <w:bCs/>
        </w:rPr>
        <w:t>Слова</w:t>
      </w:r>
      <w:proofErr w:type="gramStart"/>
      <w:r>
        <w:rPr>
          <w:b/>
          <w:bCs/>
        </w:rPr>
        <w:t>,с</w:t>
      </w:r>
      <w:proofErr w:type="gramEnd"/>
      <w:r>
        <w:rPr>
          <w:b/>
          <w:bCs/>
        </w:rPr>
        <w:t>лова</w:t>
      </w:r>
      <w:proofErr w:type="spellEnd"/>
      <w:r>
        <w:rPr>
          <w:b/>
          <w:bCs/>
        </w:rPr>
        <w:t>, слова» дети учатся: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различать слова, близкие по смыслу, но не однокоренные;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распознавать слова, одинаково звучащие, но не однокоренные;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использовать термины «корень слова», «однокоренные слова», «родственные слова», «разные формы одного и того же слова».</w:t>
      </w: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center"/>
      </w:pPr>
      <w:r>
        <w:rPr>
          <w:u w:val="single"/>
        </w:rPr>
        <w:t>Звуки и буквы (34 часа)</w:t>
      </w:r>
    </w:p>
    <w:p w:rsidR="00A860DA" w:rsidRDefault="00A860DA">
      <w:pPr>
        <w:pStyle w:val="a8"/>
        <w:shd w:val="clear" w:color="auto" w:fill="FFFFFF"/>
        <w:spacing w:before="0" w:after="0"/>
        <w:ind w:left="75" w:right="75"/>
        <w:jc w:val="center"/>
        <w:rPr>
          <w:u w:val="single"/>
        </w:rPr>
      </w:pP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center"/>
      </w:pPr>
      <w:r>
        <w:rPr>
          <w:b/>
          <w:bCs/>
        </w:rPr>
        <w:t>Планируемые результаты обучения</w:t>
      </w:r>
    </w:p>
    <w:p w:rsidR="00A860DA" w:rsidRDefault="00A860DA">
      <w:pPr>
        <w:pStyle w:val="a8"/>
        <w:shd w:val="clear" w:color="auto" w:fill="FFFFFF"/>
        <w:spacing w:before="0" w:after="0"/>
        <w:ind w:left="75" w:right="75"/>
        <w:jc w:val="center"/>
      </w:pP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both"/>
      </w:pPr>
      <w:r>
        <w:rPr>
          <w:b/>
          <w:bCs/>
        </w:rPr>
        <w:t>В результате работы по теме «Звуки и буквы» дети научатся: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слушать, анализировать звучащее слово;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выделять на слух гласные и согласные звуки в слове;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proofErr w:type="gramStart"/>
      <w:r>
        <w:t></w:t>
      </w:r>
      <w:r>
        <w:rPr>
          <w:rStyle w:val="apple-converted-space"/>
        </w:rPr>
        <w:t></w:t>
      </w:r>
      <w:r>
        <w:t>подбирать слова с заданными первым и последним звуком;</w:t>
      </w:r>
      <w:proofErr w:type="gramEnd"/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выделять (различать) в слове ударные и безударные гласные;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понимать и объяснять необходимость проверки обозначения на письме: безударных гласных и парных согласных в конце слова;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понимать и объяснять способы проверки правописания безударных гласных и парных согласных (изменением формы числа слова) и применять эти знания на практике;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понимать и объяснять смыслоразличительную роль гласных и согласных звуков в слове в сильной позиции; ударных гласных в словах, различающихся по звуковому составу лишь ударными гласными;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использовать на практике знания о слогообразующей роли гласных; делить слова на слоги и для переноса;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 xml:space="preserve">анализировать слова, в которых гласные буквы Е, Ё, </w:t>
      </w:r>
      <w:proofErr w:type="gramStart"/>
      <w:r>
        <w:t>Ю</w:t>
      </w:r>
      <w:proofErr w:type="gramEnd"/>
      <w:r>
        <w:t>, Я обозначают два звука (в начале и середине слова после гласных и после разделительного мягкого знака); делить такие слова на слоги и для переноса;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 xml:space="preserve">различать и сравнивать слова, в которых буквы Е, Ё, </w:t>
      </w:r>
      <w:proofErr w:type="gramStart"/>
      <w:r>
        <w:t>Ю</w:t>
      </w:r>
      <w:proofErr w:type="gramEnd"/>
      <w:r>
        <w:t>, Я обозначают два звука, и слова, в которых Е, Ё, Ю, Я обозначают мягкость согласных;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выделять (различать) мягкие и твёрдые согласные звуки в слове;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 xml:space="preserve">обозначать мягкие согласные звуки на письме мягким знаком и буквами Е, Ё, </w:t>
      </w:r>
      <w:proofErr w:type="gramStart"/>
      <w:r>
        <w:t>Ю</w:t>
      </w:r>
      <w:proofErr w:type="gramEnd"/>
      <w:r>
        <w:t>, Я;</w:t>
      </w: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both"/>
      </w:pPr>
      <w:r>
        <w:rPr>
          <w:b/>
          <w:bCs/>
        </w:rPr>
        <w:t>В процессе работы по теме «Звуки и буквы» дети учатся: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слушать, слышать, узнавать звучание родного слова (русского языка);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чётко и правильно произносить согласные звуки и сочетания звуков в слове, слова, фразы;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соблюдать орфоэпические правила произношения слов;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использовать полученные знания и практический опыт по данной теме для орфографически-правильного письма.</w:t>
      </w:r>
    </w:p>
    <w:p w:rsidR="00A860DA" w:rsidRDefault="00A860DA">
      <w:pPr>
        <w:pStyle w:val="a8"/>
        <w:shd w:val="clear" w:color="auto" w:fill="FFFFFF"/>
        <w:spacing w:before="0" w:after="0"/>
        <w:ind w:left="720"/>
        <w:jc w:val="both"/>
      </w:pP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center"/>
      </w:pPr>
      <w:r>
        <w:rPr>
          <w:u w:val="single"/>
        </w:rPr>
        <w:t>Правописание буквосочетаний с шипящими звуками (29 часов)</w:t>
      </w:r>
    </w:p>
    <w:p w:rsidR="00A860DA" w:rsidRDefault="00A860DA">
      <w:pPr>
        <w:pStyle w:val="a8"/>
        <w:shd w:val="clear" w:color="auto" w:fill="FFFFFF"/>
        <w:spacing w:before="0" w:after="0"/>
        <w:ind w:left="75" w:right="75"/>
        <w:jc w:val="center"/>
        <w:rPr>
          <w:u w:val="single"/>
        </w:rPr>
      </w:pP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center"/>
      </w:pPr>
      <w:r>
        <w:rPr>
          <w:b/>
          <w:bCs/>
        </w:rPr>
        <w:t>Планируемые результаты обучения</w:t>
      </w:r>
    </w:p>
    <w:p w:rsidR="00A860DA" w:rsidRDefault="00A860DA">
      <w:pPr>
        <w:pStyle w:val="a8"/>
        <w:shd w:val="clear" w:color="auto" w:fill="FFFFFF"/>
        <w:spacing w:before="0" w:after="0"/>
        <w:ind w:left="75" w:right="75"/>
        <w:jc w:val="center"/>
      </w:pP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both"/>
      </w:pPr>
      <w:r>
        <w:rPr>
          <w:b/>
          <w:bCs/>
        </w:rPr>
        <w:t>В результате работы по теме «правописание буквосочетаний с шипящими звуками» дети научатся: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применять правила проверки безударных гласных в корнях слов с сочетаниями</w:t>
      </w:r>
      <w:r>
        <w:rPr>
          <w:rStyle w:val="apple-converted-space"/>
        </w:rPr>
        <w:t> </w:t>
      </w:r>
      <w:proofErr w:type="spellStart"/>
      <w:r>
        <w:rPr>
          <w:b/>
          <w:bCs/>
        </w:rPr>
        <w:t>жи-ши</w:t>
      </w:r>
      <w:proofErr w:type="spellEnd"/>
      <w:r>
        <w:t>.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безошибочно писать слова с сочетаниями</w:t>
      </w:r>
      <w:r>
        <w:rPr>
          <w:rStyle w:val="apple-converted-space"/>
        </w:rPr>
        <w:t> </w:t>
      </w:r>
      <w:proofErr w:type="spellStart"/>
      <w:r>
        <w:rPr>
          <w:b/>
          <w:bCs/>
        </w:rPr>
        <w:t>жи-ши</w:t>
      </w:r>
      <w:proofErr w:type="spellEnd"/>
      <w:r>
        <w:rPr>
          <w:b/>
          <w:bCs/>
        </w:rPr>
        <w:t xml:space="preserve">, </w:t>
      </w:r>
      <w:proofErr w:type="spellStart"/>
      <w:proofErr w:type="gramStart"/>
      <w:r>
        <w:rPr>
          <w:b/>
          <w:bCs/>
        </w:rPr>
        <w:t>ча-ща</w:t>
      </w:r>
      <w:proofErr w:type="spellEnd"/>
      <w:proofErr w:type="gramEnd"/>
      <w:r>
        <w:rPr>
          <w:b/>
          <w:bCs/>
        </w:rPr>
        <w:t xml:space="preserve">, </w:t>
      </w:r>
      <w:proofErr w:type="spellStart"/>
      <w:r>
        <w:rPr>
          <w:b/>
          <w:bCs/>
        </w:rPr>
        <w:t>чу-щу</w:t>
      </w:r>
      <w:proofErr w:type="spellEnd"/>
      <w:r>
        <w:rPr>
          <w:b/>
          <w:bCs/>
        </w:rPr>
        <w:t xml:space="preserve">; </w:t>
      </w:r>
      <w:proofErr w:type="spellStart"/>
      <w:r>
        <w:rPr>
          <w:b/>
          <w:bCs/>
        </w:rPr>
        <w:t>чк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чн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щн</w:t>
      </w:r>
      <w:proofErr w:type="spellEnd"/>
      <w:r>
        <w:t>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различать (сравнивать</w:t>
      </w:r>
      <w:proofErr w:type="gramStart"/>
      <w:r>
        <w:t>)м</w:t>
      </w:r>
      <w:proofErr w:type="gramEnd"/>
      <w:r>
        <w:t>ягкий знак как показатель мягкости и разделительный мягкий знак.</w:t>
      </w: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both"/>
      </w:pPr>
      <w:r>
        <w:rPr>
          <w:b/>
          <w:bCs/>
        </w:rPr>
        <w:t>В процессе работы по теме «Звуки и буквы» дети учатся: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слушать, слышать, узнавать звучание родного слова (русского языка);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чётко и правильно произносить согласные звуки и сочетания звуков в слове, слова, фразы;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соблюдать орфоэпические правила произношения слов;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использовать полученные знания и практический опыт по данной теме для орфографически-правильного письма.</w:t>
      </w: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center"/>
      </w:pPr>
      <w:r>
        <w:rPr>
          <w:u w:val="single"/>
        </w:rPr>
        <w:t>Части речи (47 часов)</w:t>
      </w:r>
    </w:p>
    <w:p w:rsidR="00A860DA" w:rsidRDefault="00A860DA">
      <w:pPr>
        <w:pStyle w:val="a8"/>
        <w:shd w:val="clear" w:color="auto" w:fill="FFFFFF"/>
        <w:spacing w:before="0" w:after="0"/>
        <w:ind w:left="75" w:right="75"/>
        <w:jc w:val="center"/>
        <w:rPr>
          <w:u w:val="single"/>
        </w:rPr>
      </w:pP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center"/>
      </w:pPr>
      <w:r>
        <w:rPr>
          <w:b/>
          <w:bCs/>
        </w:rPr>
        <w:t>Планируемые результаты обучения</w:t>
      </w:r>
    </w:p>
    <w:p w:rsidR="00A860DA" w:rsidRDefault="00A860DA">
      <w:pPr>
        <w:pStyle w:val="a8"/>
        <w:shd w:val="clear" w:color="auto" w:fill="FFFFFF"/>
        <w:spacing w:before="0" w:after="0"/>
        <w:ind w:left="75" w:right="75"/>
        <w:jc w:val="center"/>
      </w:pP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both"/>
      </w:pPr>
      <w:r>
        <w:rPr>
          <w:b/>
          <w:bCs/>
        </w:rPr>
        <w:t>В результате работы по теме «Части речи» дети научатся: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распознавать, какой частью речи является слово, и характеризовать слово как часть речи;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распознавать имена существительные, имена прилагательные и глаголы по двум признакам: лексическому значению и грамматическому вопросу;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использовать термины «имя существительное», «имя прилагательное», «глагол»; различать имена существительные, отвечающие на вопрос кто</w:t>
      </w:r>
      <w:proofErr w:type="gramStart"/>
      <w:r>
        <w:t xml:space="preserve">?, </w:t>
      </w:r>
      <w:proofErr w:type="gramEnd"/>
      <w:r>
        <w:t>и имена существительные, отвечающие на вопрос что?;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характеризовать (выделять) слова как имена существительные, которые называют предметы или явления природы и отвечают на вопрос кто? или на вопрос что?;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определять форму числа имени существительного и изменять имена существительные по числам; объяснять, как определить, является ли данное слово именем существительным; использовать на практике способ определения имени существительного как части речи;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распознавать имена собственные (имена, фамилии, отчества людей и клички животных, названия городов, рек и т.д.);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 xml:space="preserve">распознавать имена собственные в зависимости от контекста </w:t>
      </w:r>
      <w:proofErr w:type="gramStart"/>
      <w:r>
        <w:t>(</w:t>
      </w:r>
      <w:r>
        <w:rPr>
          <w:rStyle w:val="apple-converted-space"/>
        </w:rPr>
        <w:t> </w:t>
      </w:r>
      <w:proofErr w:type="gramEnd"/>
      <w:r>
        <w:rPr>
          <w:b/>
          <w:bCs/>
        </w:rPr>
        <w:t>орёл – Орёл, пушок – Пушок</w:t>
      </w:r>
      <w:r>
        <w:rPr>
          <w:rStyle w:val="apple-converted-space"/>
          <w:b/>
          <w:bCs/>
        </w:rPr>
        <w:t> </w:t>
      </w:r>
      <w:r>
        <w:t>и т.д.);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писать имена собственные по правилам;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 xml:space="preserve">характеризовать прилагательные как слова, </w:t>
      </w:r>
      <w:proofErr w:type="gramStart"/>
      <w:r>
        <w:t>которые</w:t>
      </w:r>
      <w:proofErr w:type="gramEnd"/>
      <w:r>
        <w:t xml:space="preserve"> обозначают признаки предметов и отвечают на вопросы какой? </w:t>
      </w:r>
      <w:proofErr w:type="gramStart"/>
      <w:r>
        <w:t>какая</w:t>
      </w:r>
      <w:proofErr w:type="gramEnd"/>
      <w:r>
        <w:t>? какое? какие?;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определять, признаки одного или многих предметов называет данное имя прилагательное;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изменять имя прилагательное по числам;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выделять словосочетания имён существительных с именами прилагательными (без использования термина «словосочетание»);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устанавливать связь имени существительного и имени прилагательного по вопросам (ставить вопрос от имени существительного к имени прилагательному);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различать имена прилагательные, близкие и противоположные по значению; использовать в речи прилагательные-синонимы и прилагательные-антонимы;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proofErr w:type="gramStart"/>
      <w:r>
        <w:t></w:t>
      </w:r>
      <w:r>
        <w:rPr>
          <w:rStyle w:val="apple-converted-space"/>
        </w:rPr>
        <w:t></w:t>
      </w:r>
      <w:r>
        <w:t>различать (характеризовать) признаки, которые называют имена прилагательные (цвет, размер, вкус и т.д.);</w:t>
      </w:r>
      <w:proofErr w:type="gramEnd"/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характеризовать глаголы как слова, которые обозначают действия предметов и отвечают на вопросы что делать? что сделать?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устанавливать на практике в контексте (в предложении) связь формы числа глагола и формы числа имени существительного;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Определять, действие одного или многих предметов называет данный глагол;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Изменять глаголы по числам;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Писать предлоги отдельно от других слов.</w:t>
      </w:r>
    </w:p>
    <w:p w:rsidR="00A860DA" w:rsidRDefault="00021B4D">
      <w:pPr>
        <w:pStyle w:val="a8"/>
        <w:shd w:val="clear" w:color="auto" w:fill="FFFFFF"/>
        <w:spacing w:before="0" w:after="0"/>
        <w:ind w:left="75" w:right="75"/>
        <w:jc w:val="both"/>
      </w:pPr>
      <w:r>
        <w:rPr>
          <w:b/>
          <w:bCs/>
        </w:rPr>
        <w:t>В процессе работы по теме «Части речи» дети учатся: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различать глаголы, отвечающие на вопрос что делать?</w:t>
      </w:r>
      <w:r>
        <w:rPr>
          <w:rStyle w:val="apple-converted-space"/>
        </w:rPr>
        <w:t> </w:t>
      </w:r>
      <w:r>
        <w:t> и глаголы, отвечающие на вопрос что сделать?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изменять глаголы по вопросам что сделает? что сделают? что делает? что делают?;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объяснять в контексте (в предложении) зависимость формы числа глагола от формы числа имени существительного;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различать оттенки слов, называющих действия предметов, точно выбирать и использовать их в речи (</w:t>
      </w:r>
      <w:r>
        <w:rPr>
          <w:b/>
          <w:bCs/>
        </w:rPr>
        <w:t>идёт, бежит, мчится</w:t>
      </w:r>
      <w:r>
        <w:t>);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использовать в речи глаголы в переносном значении (дождь</w:t>
      </w:r>
      <w:r>
        <w:rPr>
          <w:rStyle w:val="apple-converted-space"/>
        </w:rPr>
        <w:t> </w:t>
      </w:r>
      <w:r>
        <w:rPr>
          <w:b/>
          <w:bCs/>
        </w:rPr>
        <w:t>идёт, льёт, барабанит, шепчет</w:t>
      </w:r>
      <w:r>
        <w:t>);</w:t>
      </w:r>
    </w:p>
    <w:p w:rsidR="00A860DA" w:rsidRDefault="00021B4D">
      <w:pPr>
        <w:pStyle w:val="a8"/>
        <w:shd w:val="clear" w:color="auto" w:fill="FFFFFF"/>
        <w:spacing w:before="0" w:after="0"/>
        <w:ind w:left="720" w:hanging="360"/>
        <w:jc w:val="both"/>
      </w:pPr>
      <w:r>
        <w:t></w:t>
      </w:r>
      <w:r>
        <w:rPr>
          <w:rStyle w:val="apple-converted-space"/>
        </w:rPr>
        <w:t></w:t>
      </w:r>
      <w:r>
        <w:t>понимать значение предлогов в речи.</w:t>
      </w:r>
    </w:p>
    <w:p w:rsidR="00A860DA" w:rsidRDefault="00A860DA">
      <w:pPr>
        <w:pStyle w:val="a8"/>
        <w:shd w:val="clear" w:color="auto" w:fill="FFFFFF"/>
        <w:spacing w:before="0" w:after="0"/>
        <w:ind w:left="720" w:hanging="360"/>
        <w:jc w:val="both"/>
      </w:pPr>
    </w:p>
    <w:p w:rsidR="00A860DA" w:rsidRDefault="00021B4D">
      <w:pPr>
        <w:pStyle w:val="Standard"/>
        <w:jc w:val="center"/>
      </w:pPr>
      <w:r>
        <w:rPr>
          <w:b/>
        </w:rPr>
        <w:t>Материально-техническое обеспечение.</w:t>
      </w:r>
    </w:p>
    <w:p w:rsidR="00A860DA" w:rsidRDefault="00021B4D">
      <w:pPr>
        <w:pStyle w:val="Standard"/>
        <w:jc w:val="center"/>
      </w:pPr>
      <w:r>
        <w:rPr>
          <w:b/>
        </w:rPr>
        <w:t>Книгопечатная продукция.</w:t>
      </w:r>
    </w:p>
    <w:p w:rsidR="00A860DA" w:rsidRDefault="00021B4D">
      <w:pPr>
        <w:pStyle w:val="Standard"/>
      </w:pPr>
      <w:r>
        <w:rPr>
          <w:b/>
          <w:i/>
        </w:rPr>
        <w:t>Учебники:</w:t>
      </w:r>
    </w:p>
    <w:p w:rsidR="00A860DA" w:rsidRDefault="00021B4D">
      <w:pPr>
        <w:pStyle w:val="Standard"/>
      </w:pPr>
      <w:r>
        <w:rPr>
          <w:b/>
          <w:i/>
        </w:rPr>
        <w:t>Русский язык.</w:t>
      </w:r>
    </w:p>
    <w:p w:rsidR="00A860DA" w:rsidRDefault="00021B4D">
      <w:pPr>
        <w:pStyle w:val="Standard"/>
      </w:pPr>
      <w:r>
        <w:t xml:space="preserve">2.Канакина В. П. , Горецкий В. Г.   </w:t>
      </w:r>
      <w:r>
        <w:rPr>
          <w:b/>
        </w:rPr>
        <w:t>Русский язык. Учебник. 2 класс.  В 2 ч.  Ч. 1.</w:t>
      </w:r>
    </w:p>
    <w:p w:rsidR="00A860DA" w:rsidRDefault="00021B4D">
      <w:pPr>
        <w:pStyle w:val="Standard"/>
      </w:pPr>
      <w:r>
        <w:t xml:space="preserve">3.Канакина В. П. , Горецкий В. Г.   </w:t>
      </w:r>
      <w:r>
        <w:rPr>
          <w:b/>
        </w:rPr>
        <w:t>Русский язык. Учебник. 2 класс.  В 2 ч.  Ч. 2.</w:t>
      </w:r>
    </w:p>
    <w:p w:rsidR="00A860DA" w:rsidRDefault="00021B4D">
      <w:pPr>
        <w:pStyle w:val="Standard"/>
      </w:pPr>
      <w:r>
        <w:rPr>
          <w:b/>
          <w:i/>
        </w:rPr>
        <w:t>Рабочие тетради</w:t>
      </w:r>
      <w:r>
        <w:rPr>
          <w:b/>
        </w:rPr>
        <w:t xml:space="preserve">  </w:t>
      </w:r>
      <w:r>
        <w:t>(Русский язык).</w:t>
      </w:r>
    </w:p>
    <w:p w:rsidR="00A860DA" w:rsidRDefault="00021B4D">
      <w:pPr>
        <w:pStyle w:val="Standard"/>
      </w:pPr>
      <w:r>
        <w:t xml:space="preserve">1. </w:t>
      </w:r>
      <w:proofErr w:type="spellStart"/>
      <w:r>
        <w:t>Канакина</w:t>
      </w:r>
      <w:proofErr w:type="spellEnd"/>
      <w:r>
        <w:t xml:space="preserve"> В. П.</w:t>
      </w:r>
      <w:r>
        <w:rPr>
          <w:b/>
        </w:rPr>
        <w:t xml:space="preserve">   Русский язык.  Рабочая тетрадь.  2 класс.  В 2 ч.  Ч. 1.</w:t>
      </w:r>
    </w:p>
    <w:p w:rsidR="00A860DA" w:rsidRDefault="00021B4D">
      <w:pPr>
        <w:pStyle w:val="Standard"/>
      </w:pPr>
      <w:r>
        <w:t xml:space="preserve">2. </w:t>
      </w:r>
      <w:proofErr w:type="spellStart"/>
      <w:r>
        <w:t>Канакина</w:t>
      </w:r>
      <w:proofErr w:type="spellEnd"/>
      <w:r>
        <w:t xml:space="preserve"> В. П.</w:t>
      </w:r>
      <w:r>
        <w:rPr>
          <w:b/>
        </w:rPr>
        <w:t xml:space="preserve">   Русский язык.  Рабочая тетрадь.  2 класс.  В 2 ч.  Ч. 2.</w:t>
      </w:r>
    </w:p>
    <w:p w:rsidR="00A860DA" w:rsidRDefault="00021B4D">
      <w:pPr>
        <w:pStyle w:val="Standard"/>
      </w:pPr>
      <w:r>
        <w:rPr>
          <w:b/>
        </w:rPr>
        <w:t>Библиографический список для учителя:</w:t>
      </w:r>
    </w:p>
    <w:p w:rsidR="00A860DA" w:rsidRDefault="00021B4D">
      <w:pPr>
        <w:pStyle w:val="Standard"/>
        <w:numPr>
          <w:ilvl w:val="0"/>
          <w:numId w:val="27"/>
        </w:numPr>
      </w:pPr>
      <w:proofErr w:type="spellStart"/>
      <w:r>
        <w:t>Ситникова</w:t>
      </w:r>
      <w:proofErr w:type="spellEnd"/>
      <w:r>
        <w:t xml:space="preserve"> Т.Н., </w:t>
      </w:r>
      <w:proofErr w:type="spellStart"/>
      <w:r>
        <w:t>Яценко</w:t>
      </w:r>
      <w:proofErr w:type="spellEnd"/>
      <w:r>
        <w:t xml:space="preserve"> И. Ф., Васильева Н.Ю.. Поурочные разработки по русскому языку. 2 </w:t>
      </w:r>
      <w:proofErr w:type="spellStart"/>
      <w:r>
        <w:t>класс</w:t>
      </w:r>
      <w:proofErr w:type="gramStart"/>
      <w:r>
        <w:t>.-</w:t>
      </w:r>
      <w:proofErr w:type="gramEnd"/>
      <w:r>
        <w:t>М</w:t>
      </w:r>
      <w:proofErr w:type="spellEnd"/>
      <w:r>
        <w:t>.: ВАКО, 2013. – 368с.</w:t>
      </w:r>
    </w:p>
    <w:p w:rsidR="00A860DA" w:rsidRDefault="00021B4D">
      <w:pPr>
        <w:pStyle w:val="Standard"/>
        <w:numPr>
          <w:ilvl w:val="0"/>
          <w:numId w:val="26"/>
        </w:numPr>
      </w:pPr>
      <w:proofErr w:type="spellStart"/>
      <w:r>
        <w:t>КИМы</w:t>
      </w:r>
      <w:proofErr w:type="spellEnd"/>
      <w:r>
        <w:t xml:space="preserve">. Русский язык. 2 класс. Сост. В.А. </w:t>
      </w:r>
      <w:proofErr w:type="spellStart"/>
      <w:r>
        <w:t>Синякова-М.</w:t>
      </w:r>
      <w:proofErr w:type="gramStart"/>
      <w:r>
        <w:t>:В</w:t>
      </w:r>
      <w:proofErr w:type="gramEnd"/>
      <w:r>
        <w:t>АКО</w:t>
      </w:r>
      <w:proofErr w:type="spellEnd"/>
      <w:r>
        <w:t>, 2013. -80с.</w:t>
      </w:r>
    </w:p>
    <w:p w:rsidR="00A860DA" w:rsidRDefault="00A860DA">
      <w:pPr>
        <w:pStyle w:val="Standard"/>
      </w:pPr>
    </w:p>
    <w:p w:rsidR="00A860DA" w:rsidRDefault="00A860DA">
      <w:pPr>
        <w:pStyle w:val="Standard"/>
      </w:pPr>
    </w:p>
    <w:p w:rsidR="00A860DA" w:rsidRDefault="00A860DA">
      <w:pPr>
        <w:pStyle w:val="Standard"/>
      </w:pPr>
    </w:p>
    <w:p w:rsidR="00A860DA" w:rsidRDefault="00A860DA">
      <w:pPr>
        <w:pStyle w:val="Standard"/>
        <w:rPr>
          <w:sz w:val="22"/>
          <w:szCs w:val="22"/>
        </w:rPr>
      </w:pPr>
    </w:p>
    <w:p w:rsidR="00A860DA" w:rsidRDefault="00A860DA">
      <w:pPr>
        <w:pStyle w:val="Standard"/>
        <w:rPr>
          <w:sz w:val="22"/>
          <w:szCs w:val="22"/>
        </w:rPr>
      </w:pPr>
    </w:p>
    <w:p w:rsidR="00A860DA" w:rsidRDefault="00A860DA">
      <w:pPr>
        <w:pStyle w:val="Standard"/>
        <w:rPr>
          <w:sz w:val="22"/>
          <w:szCs w:val="22"/>
        </w:rPr>
      </w:pPr>
    </w:p>
    <w:p w:rsidR="00A860DA" w:rsidRDefault="00A860DA">
      <w:pPr>
        <w:pStyle w:val="Standard"/>
        <w:rPr>
          <w:sz w:val="22"/>
          <w:szCs w:val="22"/>
        </w:rPr>
      </w:pPr>
    </w:p>
    <w:p w:rsidR="00A860DA" w:rsidRDefault="00A860DA">
      <w:pPr>
        <w:pStyle w:val="Standard"/>
        <w:rPr>
          <w:sz w:val="22"/>
          <w:szCs w:val="22"/>
        </w:rPr>
      </w:pPr>
    </w:p>
    <w:p w:rsidR="00A860DA" w:rsidRDefault="00A860DA">
      <w:pPr>
        <w:pStyle w:val="Standard"/>
        <w:rPr>
          <w:sz w:val="22"/>
          <w:szCs w:val="22"/>
        </w:rPr>
      </w:pPr>
    </w:p>
    <w:p w:rsidR="00A860DA" w:rsidRDefault="00A860DA">
      <w:pPr>
        <w:pStyle w:val="Standard"/>
        <w:rPr>
          <w:sz w:val="22"/>
          <w:szCs w:val="22"/>
        </w:rPr>
      </w:pPr>
    </w:p>
    <w:p w:rsidR="00A860DA" w:rsidRDefault="00A860DA">
      <w:pPr>
        <w:pStyle w:val="Standard"/>
        <w:rPr>
          <w:sz w:val="22"/>
          <w:szCs w:val="22"/>
        </w:rPr>
      </w:pPr>
    </w:p>
    <w:p w:rsidR="00A860DA" w:rsidRDefault="00A860DA">
      <w:pPr>
        <w:pStyle w:val="Standard"/>
        <w:rPr>
          <w:sz w:val="22"/>
          <w:szCs w:val="22"/>
        </w:rPr>
      </w:pPr>
    </w:p>
    <w:p w:rsidR="00A860DA" w:rsidRDefault="00A860DA">
      <w:pPr>
        <w:pStyle w:val="Standard"/>
        <w:rPr>
          <w:sz w:val="22"/>
          <w:szCs w:val="22"/>
        </w:rPr>
      </w:pPr>
    </w:p>
    <w:p w:rsidR="00A860DA" w:rsidRDefault="00A860DA">
      <w:pPr>
        <w:pStyle w:val="Standard"/>
        <w:rPr>
          <w:sz w:val="22"/>
          <w:szCs w:val="22"/>
        </w:rPr>
      </w:pPr>
    </w:p>
    <w:p w:rsidR="00A860DA" w:rsidRDefault="00A860DA">
      <w:pPr>
        <w:pStyle w:val="Standard"/>
        <w:rPr>
          <w:sz w:val="22"/>
          <w:szCs w:val="22"/>
        </w:rPr>
      </w:pPr>
    </w:p>
    <w:p w:rsidR="00A860DA" w:rsidRDefault="00021B4D">
      <w:pPr>
        <w:pStyle w:val="Standard"/>
        <w:jc w:val="center"/>
      </w:pPr>
      <w:r>
        <w:rPr>
          <w:b/>
          <w:bCs/>
          <w:sz w:val="28"/>
          <w:szCs w:val="28"/>
        </w:rPr>
        <w:t>Календарно-тематическое планирование уроков русского языка во 2 классе</w:t>
      </w:r>
    </w:p>
    <w:p w:rsidR="00A860DA" w:rsidRDefault="00A860DA">
      <w:pPr>
        <w:pStyle w:val="Standard"/>
        <w:jc w:val="center"/>
        <w:rPr>
          <w:b/>
          <w:bCs/>
          <w:sz w:val="28"/>
          <w:szCs w:val="28"/>
        </w:rPr>
      </w:pPr>
    </w:p>
    <w:p w:rsidR="00A860DA" w:rsidRDefault="00A860DA">
      <w:pPr>
        <w:pStyle w:val="Standard"/>
        <w:rPr>
          <w:b/>
          <w:bCs/>
          <w:sz w:val="20"/>
          <w:szCs w:val="20"/>
        </w:rPr>
      </w:pPr>
    </w:p>
    <w:tbl>
      <w:tblPr>
        <w:tblW w:w="12075" w:type="dxa"/>
        <w:tblInd w:w="-75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80"/>
        <w:gridCol w:w="334"/>
        <w:gridCol w:w="27"/>
        <w:gridCol w:w="563"/>
        <w:gridCol w:w="217"/>
        <w:gridCol w:w="162"/>
        <w:gridCol w:w="559"/>
        <w:gridCol w:w="65"/>
        <w:gridCol w:w="209"/>
        <w:gridCol w:w="1284"/>
        <w:gridCol w:w="375"/>
        <w:gridCol w:w="1209"/>
        <w:gridCol w:w="441"/>
        <w:gridCol w:w="997"/>
        <w:gridCol w:w="1432"/>
        <w:gridCol w:w="1265"/>
        <w:gridCol w:w="938"/>
        <w:gridCol w:w="938"/>
        <w:gridCol w:w="680"/>
      </w:tblGrid>
      <w:tr w:rsidR="00C577D5" w:rsidTr="00C577D5">
        <w:trPr>
          <w:gridAfter w:val="1"/>
          <w:wAfter w:w="680" w:type="dxa"/>
        </w:trPr>
        <w:tc>
          <w:tcPr>
            <w:tcW w:w="3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ind w:right="44"/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141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b/>
                <w:bCs/>
              </w:rPr>
              <w:t>Содержание</w:t>
            </w:r>
          </w:p>
          <w:p w:rsidR="00C577D5" w:rsidRDefault="00C577D5">
            <w:pPr>
              <w:pStyle w:val="Standard"/>
              <w:jc w:val="center"/>
            </w:pPr>
            <w:r>
              <w:rPr>
                <w:b/>
                <w:bCs/>
              </w:rPr>
              <w:t>( тема</w:t>
            </w:r>
            <w:proofErr w:type="gramStart"/>
            <w:r>
              <w:rPr>
                <w:b/>
                <w:bCs/>
              </w:rPr>
              <w:t xml:space="preserve"> )</w:t>
            </w:r>
            <w:proofErr w:type="gramEnd"/>
          </w:p>
        </w:tc>
        <w:tc>
          <w:tcPr>
            <w:tcW w:w="786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b/>
                <w:bCs/>
              </w:rPr>
              <w:t>Тип урока.</w:t>
            </w:r>
          </w:p>
          <w:p w:rsidR="00C577D5" w:rsidRDefault="00C577D5">
            <w:pPr>
              <w:pStyle w:val="Standard"/>
              <w:jc w:val="center"/>
              <w:rPr>
                <w:b/>
                <w:bCs/>
              </w:rPr>
            </w:pPr>
          </w:p>
        </w:tc>
        <w:tc>
          <w:tcPr>
            <w:tcW w:w="149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b/>
                <w:bCs/>
              </w:rPr>
              <w:t>Планируемые результаты (предметные)</w:t>
            </w:r>
          </w:p>
          <w:p w:rsidR="00C577D5" w:rsidRDefault="00C577D5">
            <w:pPr>
              <w:pStyle w:val="Standard"/>
            </w:pPr>
            <w:r>
              <w:rPr>
                <w:b/>
                <w:bCs/>
              </w:rPr>
              <w:t>Элементы содержания</w:t>
            </w:r>
          </w:p>
        </w:tc>
        <w:tc>
          <w:tcPr>
            <w:tcW w:w="57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b/>
                <w:bCs/>
              </w:rPr>
              <w:t xml:space="preserve">Планируемые результаты (личностные и </w:t>
            </w:r>
            <w:proofErr w:type="spellStart"/>
            <w:r>
              <w:rPr>
                <w:b/>
                <w:bCs/>
              </w:rPr>
              <w:t>метапредметные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9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ind w:right="215"/>
              <w:jc w:val="center"/>
            </w:pPr>
            <w:r>
              <w:t>Домашнее задание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ind w:right="215"/>
              <w:jc w:val="center"/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/>
        </w:tc>
        <w:tc>
          <w:tcPr>
            <w:tcW w:w="114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/>
        </w:tc>
        <w:tc>
          <w:tcPr>
            <w:tcW w:w="786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/>
        </w:tc>
        <w:tc>
          <w:tcPr>
            <w:tcW w:w="149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/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t>Личностные УУД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t>Познавательные УУД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t>Коммуникативные УУД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t>Регулятивные УУД</w:t>
            </w:r>
          </w:p>
        </w:tc>
        <w:tc>
          <w:tcPr>
            <w:tcW w:w="9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/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/>
        </w:tc>
      </w:tr>
      <w:tr w:rsidR="00C577D5" w:rsidTr="00C577D5">
        <w:trPr>
          <w:gridAfter w:val="12"/>
          <w:wAfter w:w="9833" w:type="dxa"/>
        </w:trPr>
        <w:tc>
          <w:tcPr>
            <w:tcW w:w="13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C577D5" w:rsidRDefault="00C577D5">
            <w:pPr>
              <w:pStyle w:val="Standard"/>
              <w:jc w:val="center"/>
            </w:pPr>
          </w:p>
        </w:tc>
        <w:tc>
          <w:tcPr>
            <w:tcW w:w="9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577D5" w:rsidRDefault="00C577D5">
            <w:pPr>
              <w:pStyle w:val="Standard"/>
              <w:jc w:val="center"/>
            </w:pPr>
          </w:p>
        </w:tc>
      </w:tr>
      <w:tr w:rsidR="00C577D5" w:rsidTr="00C577D5">
        <w:trPr>
          <w:gridAfter w:val="1"/>
          <w:wAfter w:w="680" w:type="dxa"/>
          <w:trHeight w:val="1122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Знакомство с учебником.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Какая бывает речь?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 xml:space="preserve"> Научатся ориентироваться в учебнике, узнают систему условных обозначений и правила работы с ней.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 Делать выводы о значении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Работать по учебнику, пользуясь условными обозначениями.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Уметь договариваться и приходить к общему решению.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Планировать совместно с учителем свои действия.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3 (с7)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Что можно узнать о человеке по его речи?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</w:pPr>
            <w:r>
              <w:rPr>
                <w:sz w:val="20"/>
                <w:szCs w:val="20"/>
              </w:rPr>
              <w:t>С помощью наглядных примеров узнают, что речь является источником информации о человеке; научатся употреблять в речи «вежливые» слова.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 Оценивать  поступки с точки зрения общепринятых правил «доброго», «правильного» поведения.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Делать выводы о значении речи в жизни человека.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 и делать выводы.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Обнаруживать и формулировать учебную проблему.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5 (с9)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Как отличить диалог от монолога?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Научатся </w:t>
            </w:r>
            <w:proofErr w:type="gramStart"/>
            <w:r>
              <w:rPr>
                <w:sz w:val="20"/>
                <w:szCs w:val="20"/>
              </w:rPr>
              <w:t>различать монолог от диалога</w:t>
            </w:r>
            <w:proofErr w:type="gramEnd"/>
            <w:r>
              <w:rPr>
                <w:sz w:val="20"/>
                <w:szCs w:val="20"/>
              </w:rPr>
              <w:t xml:space="preserve"> и поймут осознанность их употребления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Оценивать  поступки с точки зрения общепринятых правил «доброго», «правильного» поведения.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Различать диалог и монолог.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Сотрудничать с одноклассниками при выполнении учебной задачи.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Аргументировать свою позицию.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9 (с12-13)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1250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Проверка знаний по теме «Наша речь»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Урок- контроль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Проверят и систематизируют знания по теме «Наша речь»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Оценивать результаты своей деятельности.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Использовать знания по теме в новых условиях.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Обнаруживать и формулировать учебную проблему совместно с учителем.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Оценивать результаты своей деятельности.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2"/>
          <w:wAfter w:w="9833" w:type="dxa"/>
          <w:trHeight w:val="233"/>
        </w:trPr>
        <w:tc>
          <w:tcPr>
            <w:tcW w:w="13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</w:p>
        </w:tc>
        <w:tc>
          <w:tcPr>
            <w:tcW w:w="9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577D5" w:rsidRDefault="00C577D5">
            <w:pPr>
              <w:pStyle w:val="Standard"/>
              <w:jc w:val="center"/>
            </w:pPr>
          </w:p>
        </w:tc>
      </w:tr>
      <w:tr w:rsidR="00C577D5" w:rsidTr="00C577D5">
        <w:trPr>
          <w:gridAfter w:val="1"/>
          <w:wAfter w:w="680" w:type="dxa"/>
          <w:trHeight w:val="1286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Что такое текст?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Повторят признаки текста. Научатся определять тему текста.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Различать предложение и группу предложений.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Аргументировать свою позицию.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Соотносить результат своей деятельности с целью и оценивать его.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13 (с 17)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Что такое тема и главная мысль текста?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  <w:jc w:val="both"/>
            </w:pPr>
            <w:r>
              <w:rPr>
                <w:sz w:val="20"/>
                <w:szCs w:val="20"/>
              </w:rPr>
              <w:t>Научатся определять тему и главную мысль текста.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Определять тему, главную мысль текста.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Уметь приходить к общему решению.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16, 19 (с 19)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76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Части текста.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Научатся выделять в тексте начало, основную часть и концовку.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Выделять части текста.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Обнаруживать и формулировать учебную проблему совместно с учителем.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Волевая </w:t>
            </w:r>
            <w:proofErr w:type="spellStart"/>
            <w:r>
              <w:rPr>
                <w:sz w:val="20"/>
                <w:szCs w:val="20"/>
              </w:rPr>
              <w:t>саморегуляция</w:t>
            </w:r>
            <w:proofErr w:type="spellEnd"/>
            <w:r>
              <w:rPr>
                <w:sz w:val="20"/>
                <w:szCs w:val="20"/>
              </w:rPr>
              <w:t>. Прогнозирование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20 (с 19)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76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Диктант по теме «Текст»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Урок- контроль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 xml:space="preserve">Проверят умения самостоятельно работать, оформлять предложение, писать слова с сочетаниями ЖИ – ШИ, </w:t>
            </w:r>
            <w:proofErr w:type="gramStart"/>
            <w:r>
              <w:rPr>
                <w:sz w:val="20"/>
                <w:szCs w:val="20"/>
              </w:rPr>
              <w:t>ЧА – ЩА</w:t>
            </w:r>
            <w:proofErr w:type="gramEnd"/>
            <w:r>
              <w:rPr>
                <w:sz w:val="20"/>
                <w:szCs w:val="20"/>
              </w:rPr>
              <w:t>, ЧУ – ЩУ.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Самостоятельно анализировать слово и выбирать нужный вариант его описания.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качества и уровня усвоения материала, оценка результатов работы.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  <w:jc w:val="both"/>
            </w:pPr>
            <w:r>
              <w:rPr>
                <w:sz w:val="20"/>
                <w:szCs w:val="20"/>
              </w:rPr>
              <w:t>Научатся исправлять ошибки, и разовьют  орфографическую зоркость.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Самостоятельно анализировать слово и выбирать нужный вариант его описания.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качества и уровня усвоения материала, оценка результатов работы.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2"/>
          <w:wAfter w:w="9833" w:type="dxa"/>
        </w:trPr>
        <w:tc>
          <w:tcPr>
            <w:tcW w:w="13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</w:p>
        </w:tc>
        <w:tc>
          <w:tcPr>
            <w:tcW w:w="9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577D5" w:rsidRDefault="00C577D5">
            <w:pPr>
              <w:pStyle w:val="Standard"/>
              <w:jc w:val="center"/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Что такое предложение?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Научатся определять признаки предложения, правила постановки знаков препинания в конце предложения.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Различать группу предложения и группу слов, оформлять предложение на письме.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Обнаруживать и формулировать учебную проблему совместно с учителем.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высказывать своё предположение на основе работы с материалом учебника.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24 (с 26)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Как из слов составить предложение?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Научатся составлять из слов предложение, находить главное по смыслу слово в предложении.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Составлять предложения, читать их, делать логическое ударение.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Сотрудничество с учителем и сверстниками.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28 (с 28)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Контрольное списывание.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– контроль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Проверят умение грамотно списывать, и каллиграфически писать.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Списывать текст, проговаривать его по слогам.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Принимать и сохранять учебную задачу.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532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Что такое главные члены предложения?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Познакомятся с терминами «главные члены», «основа предложения»; научатся находить главные члены предложения и его основу.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Находить основу и второстепенные члены предложения.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высказывать своё предположение на основе работы с материалом учебника.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32 (с 30)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1720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Что такое второстепенные члены предложения?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Познакомятся с термином «второстепенные члены предложения»; научатся находить второстепенные члены предложения.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Находить второстепенные члены предложения, дополнять основу второстепенными членами.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работать в паре, группе; выполнять различные роли (лидера, исполнителя)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34 (с 31)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1368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Подлежащее и сказуемое – главные члены предложения.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</w:pPr>
            <w:r>
              <w:rPr>
                <w:sz w:val="20"/>
                <w:szCs w:val="20"/>
              </w:rPr>
              <w:t>Познакомятся  с терминами «подлежащее» и «сказуемое»; научатся находить подлежащее и сказуемое в предложении.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Находить главные члены предложения.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работать в паре, группе; выполнять различные роли (лидера, исполнителя)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Прогнозирование – предвосхищение результата и уровня усвоения знаний.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38 (с 34)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1962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Что такое распространённые и нераспространённые члены предложения?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Познакомятся с понятиями «и распространённое» и «нераспространённое» предложение; научатся находить в предложении подлежащее и сказуемое.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Различать распространённые и нераспространённые предложения.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Планирование – определение последовательности промежуточных целей с учётом конечного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42 (с 36)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1131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Как установить связь слов  в предложении?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введения новых знаний</w:t>
            </w: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Научатся задавать вопросы к словам в предложении.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Устанавливать связь слов в предложении, ставить вопрос от главного к </w:t>
            </w:r>
            <w:proofErr w:type="gramStart"/>
            <w:r>
              <w:rPr>
                <w:sz w:val="20"/>
                <w:szCs w:val="20"/>
              </w:rPr>
              <w:t>зависимому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оформлять свои мысли в устной и письменной форме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проговаривать последовательность действий на уроке.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46 (с 39)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Развитие речи. Обучающее сочинение по картине.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развития речи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Научатся письменно излагать свои мысли.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 правильно строить предложения, излагая свои мысли.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определять  и формулировать цель деятельности на уроке.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 сочинений.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</w:pPr>
            <w:r>
              <w:rPr>
                <w:sz w:val="20"/>
                <w:szCs w:val="20"/>
              </w:rPr>
              <w:t>Научатся выполнять работу над ошибками, допущенными в сочинении; проверять знания по теме «Предложение».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Находить, анализировать и исправлять свои ошибки.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Контрольный диктант по тем</w:t>
            </w:r>
            <w:proofErr w:type="gramStart"/>
            <w:r>
              <w:rPr>
                <w:sz w:val="20"/>
                <w:szCs w:val="20"/>
              </w:rPr>
              <w:t>е«</w:t>
            </w:r>
            <w:proofErr w:type="gramEnd"/>
            <w:r>
              <w:rPr>
                <w:sz w:val="20"/>
                <w:szCs w:val="20"/>
              </w:rPr>
              <w:t>Предложение»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– контроль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Научатся писать слова с орфограммами, правильно оформлять работу.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замечать и правильно записывать слова с орфограммами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Научатся классифицировать и исправлять ошибки.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Классифицировать ошибки по орфограммам.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аргументировать своё предположение.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2"/>
          <w:wAfter w:w="9833" w:type="dxa"/>
        </w:trPr>
        <w:tc>
          <w:tcPr>
            <w:tcW w:w="13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</w:p>
        </w:tc>
        <w:tc>
          <w:tcPr>
            <w:tcW w:w="9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577D5" w:rsidRDefault="00C577D5">
            <w:pPr>
              <w:pStyle w:val="Standard"/>
              <w:jc w:val="center"/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22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Что такое лексическое значение слова?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  <w:jc w:val="both"/>
            </w:pPr>
            <w:r>
              <w:rPr>
                <w:sz w:val="20"/>
                <w:szCs w:val="20"/>
              </w:rPr>
              <w:t>Познакомятся с понятием « лексическое значение слова».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Определять лексическое значение слов.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Управление поведением партнёра – контроль, коррекция, оценка его действий.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Прогнозирование результата. Осознание качества и уровня усвоения материала.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52 (с 44)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57 (с 46)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711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Что такое однозначные и многозначные слова?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Познакомятся  с понятием «многозначные слова»; развивать речь; пополнять словарный запас учащихся.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Различать однозначные и многозначные слова.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61 (с 49)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Что такое прямое и переносное значение многозначных слов?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Познакомятся с понятиями « прямое» и «переносное» значение слова; развивать речь; пополнять словарный запас учащихся.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Различать прямое и переносное значение слов.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Волевая </w:t>
            </w:r>
            <w:proofErr w:type="spellStart"/>
            <w:r>
              <w:rPr>
                <w:sz w:val="20"/>
                <w:szCs w:val="20"/>
              </w:rPr>
              <w:t>саморегуляция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65 (с 51)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Что такое синонимы?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</w:pPr>
            <w:r>
              <w:rPr>
                <w:sz w:val="20"/>
                <w:szCs w:val="20"/>
              </w:rPr>
              <w:t>Познакомятся с термином «синонимы»;  пополнят словарный запас слов.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Различать оттенки значений синонимов.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работать в паре, группе.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Формулировать проблему с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70 (с 54)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27</w:t>
            </w:r>
          </w:p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Что такое антонимы?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введения </w:t>
            </w:r>
            <w:proofErr w:type="gramStart"/>
            <w:r>
              <w:rPr>
                <w:sz w:val="20"/>
                <w:szCs w:val="20"/>
              </w:rPr>
              <w:t>новых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знани</w:t>
            </w:r>
            <w:proofErr w:type="spellEnd"/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</w:pPr>
            <w:r>
              <w:rPr>
                <w:sz w:val="20"/>
                <w:szCs w:val="20"/>
              </w:rPr>
              <w:t>Познакомятся с термином «антонимы»;  развивать речь; пополнят словарный запас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Находить в тексте антонимы. Употреблять их в речи.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оформлять свои мысли в устной и письменной форме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73 (с 56)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76 (с 57)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Контрольный диктант.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– контроль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</w:pPr>
            <w:r>
              <w:rPr>
                <w:sz w:val="20"/>
                <w:szCs w:val="20"/>
              </w:rPr>
              <w:t>Проверят навыки грамотного письма, умение правильно оформлять работу.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Находить в тексте орфограммы и правильно писать слова с ними.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качества и уровня усвоения материала – оценка деятельности.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научатся классифицировать и исправлять ошибки.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Классифицировать ошибки по орфограммам.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аргументировать своё предположение.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составлять план и последовательность действий на уроке.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31</w:t>
            </w:r>
          </w:p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Однокоренные </w:t>
            </w:r>
            <w:proofErr w:type="spellStart"/>
            <w:r>
              <w:rPr>
                <w:sz w:val="20"/>
                <w:szCs w:val="20"/>
              </w:rPr>
              <w:t>слова</w:t>
            </w:r>
            <w:proofErr w:type="gramStart"/>
            <w:r>
              <w:rPr>
                <w:sz w:val="20"/>
                <w:szCs w:val="20"/>
              </w:rPr>
              <w:t>.Ч</w:t>
            </w:r>
            <w:proofErr w:type="gramEnd"/>
            <w:r>
              <w:rPr>
                <w:sz w:val="20"/>
                <w:szCs w:val="20"/>
              </w:rPr>
              <w:t>то</w:t>
            </w:r>
            <w:proofErr w:type="spellEnd"/>
            <w:r>
              <w:rPr>
                <w:sz w:val="20"/>
                <w:szCs w:val="20"/>
              </w:rPr>
              <w:t xml:space="preserve"> такое родственные слова?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Познакомятся с понятием «родственные слова», с признаками однокоренных слов; видеть и образовывать родственные слова;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Находить в тексте и образовывать родственные слова, употреблять их в речи.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мысли в соответствии с задачами и условиями коммуникации.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81 (с 60)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83 (с 60)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33</w:t>
            </w:r>
          </w:p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Что такое корень слова? Что такое однокоренные слова?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</w:pPr>
            <w:r>
              <w:rPr>
                <w:sz w:val="20"/>
                <w:szCs w:val="20"/>
              </w:rPr>
              <w:t>Познакомятся  с понятиями «корень», «однокоренные слова»; научатся находить в словах корень, образовывать однокоренные слова;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Находить в словах корень образовывать однокоренные слова, употреблять их в речи.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88 (с 62)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93, 94 (с 64)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1665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Какие бывают слоги?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</w:pPr>
            <w:r>
              <w:rPr>
                <w:sz w:val="20"/>
                <w:szCs w:val="20"/>
              </w:rPr>
              <w:t xml:space="preserve"> Научатся делить слова на слоги.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Делить слова на слоги.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работать в паре, группе.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98 (с 67 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36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Как определить ударный слог?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</w:pPr>
            <w:r>
              <w:rPr>
                <w:sz w:val="20"/>
                <w:szCs w:val="20"/>
              </w:rPr>
              <w:t>Научатся ставить ударение.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Находить в словах ударный слог.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оформлять свои мысли в устной и письменной форме (на уровне предложения или небольшого текста).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 102 (с 68)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106 (с 70 )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38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Как переносить слова с одной строки на другую? Словарный диктант.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  <w:jc w:val="both"/>
            </w:pPr>
            <w:r>
              <w:rPr>
                <w:sz w:val="20"/>
                <w:szCs w:val="20"/>
              </w:rPr>
              <w:t>Научатся правильно переносить слова.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осознавать роль языка и речи в жизни людей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Переносить слова с одной строки  на другую.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Планирование учебного сотрудничества.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110 (с  72 )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114 (с 74 )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Обучающее сочинение по серии картинок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развития речи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</w:pPr>
            <w:r>
              <w:rPr>
                <w:sz w:val="20"/>
                <w:szCs w:val="20"/>
              </w:rPr>
              <w:t>. Научатся излагать письменную речь.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Нравственно-этическая ориентация</w:t>
            </w:r>
            <w:proofErr w:type="gramStart"/>
            <w:r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Писать сочинения по серии картинок.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Проверочная работа по теме «Слова</w:t>
            </w:r>
            <w:proofErr w:type="gramStart"/>
            <w:r>
              <w:rPr>
                <w:sz w:val="20"/>
                <w:szCs w:val="20"/>
              </w:rPr>
              <w:t>..»</w:t>
            </w:r>
            <w:proofErr w:type="gramEnd"/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Урок-контроль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</w:pPr>
            <w:r>
              <w:rPr>
                <w:sz w:val="20"/>
                <w:szCs w:val="20"/>
              </w:rPr>
              <w:t>Проверят знания по теме «Слово».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осознанно и произвольно строить своё речевое высказывание.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Оформлять свои мысли письменно.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Контрольный диктант по теме «Слова</w:t>
            </w:r>
            <w:proofErr w:type="gramStart"/>
            <w:r>
              <w:rPr>
                <w:sz w:val="20"/>
                <w:szCs w:val="20"/>
              </w:rPr>
              <w:t>..»</w:t>
            </w:r>
            <w:proofErr w:type="gramEnd"/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– контроль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</w:pPr>
            <w:r>
              <w:rPr>
                <w:sz w:val="20"/>
                <w:szCs w:val="20"/>
              </w:rPr>
              <w:t>Научатся проверять изученными орфограммами.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Видеть в словах орфограммы.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качества и уровня усвоения материала – оценка деятельности.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</w:pPr>
            <w:r>
              <w:rPr>
                <w:sz w:val="20"/>
                <w:szCs w:val="20"/>
              </w:rPr>
              <w:t>Научатся  исправлять ошибки.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Объяснять допущенные ошибки, исправлять их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 достаточной полнотой и точностью выражать свои мысли.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2"/>
          <w:wAfter w:w="9833" w:type="dxa"/>
        </w:trPr>
        <w:tc>
          <w:tcPr>
            <w:tcW w:w="13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</w:p>
        </w:tc>
        <w:tc>
          <w:tcPr>
            <w:tcW w:w="9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577D5" w:rsidRDefault="00C577D5">
            <w:pPr>
              <w:pStyle w:val="Standard"/>
              <w:jc w:val="center"/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Как различать звуки и буквы?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</w:pPr>
            <w:r>
              <w:rPr>
                <w:sz w:val="20"/>
                <w:szCs w:val="20"/>
              </w:rPr>
              <w:t>Обобщат знания о буквах и звуках; научатся различать звуки буквы.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Различать звуки и буквы, записывать транскрипцию слов.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Управление поведением партнера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119,120(с 80 )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45 46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Как мы используем алфавит?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</w:pPr>
            <w:r>
              <w:rPr>
                <w:sz w:val="20"/>
                <w:szCs w:val="20"/>
              </w:rPr>
              <w:t>Повторят  порядок букв в алфавите, названия букв, записывать слова в алфавитном порядке.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Называть буквы, записывать слова в алфавитном порядке.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125 (с 83 )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128 (с 84 )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Какие слова пишутся с заглавной буквы?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  <w:jc w:val="both"/>
            </w:pPr>
            <w:r>
              <w:rPr>
                <w:sz w:val="20"/>
                <w:szCs w:val="20"/>
              </w:rPr>
              <w:t>Обобщат знания учащихся об употреблении большой буквы в именах собственных.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Писать имена собственные с большой буквы.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Коррекция, оценка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133 (с 87 )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Как определить гласные звуки?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  <w:jc w:val="both"/>
            </w:pPr>
            <w:r>
              <w:rPr>
                <w:sz w:val="20"/>
                <w:szCs w:val="20"/>
              </w:rPr>
              <w:t>Научатся различать гласные и согласные звуки, обозначать гласные звуки на письме.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Видеть гласные звуки в словах, правильно обозначать их буквами.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 140(с 92 )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Контрольный диктант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– контроль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tabs>
                <w:tab w:val="left" w:pos="207"/>
              </w:tabs>
            </w:pPr>
            <w:r>
              <w:rPr>
                <w:sz w:val="20"/>
                <w:szCs w:val="20"/>
              </w:rPr>
              <w:t>Научатся  писать и оформлять предложения, правильно писать слова со знакомыми орфограммами.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Уметь писать и оформлять предложения, правильно писать слова со знакомыми орфограммами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Научатся  исправлять ошибки.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Объяснять допущенные ошибки, исправлять их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Уметь точно отвечать на вопросы.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51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Правописание слов с безударным гласным звуком в корне.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Уроки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Научатся находить безударные гласные в корне и проверять безударные гласные в корне;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Различать формы слова и однокоренные слова, видеть орфограмму в слове.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Постановка </w:t>
            </w:r>
            <w:proofErr w:type="spellStart"/>
            <w:proofErr w:type="gramStart"/>
            <w:r>
              <w:rPr>
                <w:sz w:val="20"/>
                <w:szCs w:val="20"/>
              </w:rPr>
              <w:t>вопроса-инициативное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сотрудничество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Уметь точно отвечать на вопросы.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148, 149(с  97 )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160, 161(с 102-103 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56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Правописание слов с непроверяемыми безударными гласными звуками в корне.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Уроки рефлексии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Научатся проверять безударные гласные в корне;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Видеть орфограмму в слове, проверять безударные гласные в коне слова.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Планирование – определение последовательности промежуточных целей с учётом конечного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167, 168(с   105-106)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174, 175(с  110)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Развитие речи. Обучающее сочинение.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развития речи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Научатся оформлять свои мысли на письме, видеть орфограммы и грамотно писать слова.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Писать сочинение, видеть орфограмму в слове, грамотно писать.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Диктант. Проверочная работа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– контроль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Научатся видеть орфограммы и грамотно писать слова.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Уметь писать и оформлять предложения, правильно писать слова со знакомыми орфограммами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Планирование учебного сотрудничества.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 xml:space="preserve">Научиться работать над  </w:t>
            </w:r>
            <w:proofErr w:type="spellStart"/>
            <w:r>
              <w:rPr>
                <w:sz w:val="20"/>
                <w:szCs w:val="20"/>
              </w:rPr>
              <w:t>ошибоками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Объяснять допущенные ошибки, исправлять их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Планирование учебного сотрудничества.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Как определить согласные звуки?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Повторят изученный материал по теме «Согласные звуки».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Различать гласные и согласные звуки.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работать в паре, группе.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182 (с  114 )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63</w:t>
            </w:r>
          </w:p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Согласный звук [Й] и буква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 xml:space="preserve"> краткое.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Познакомятся  с особенностями буквы Й.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Слышать звук [Й] и обозначать его буквами Й, Е, Ё, </w:t>
            </w:r>
            <w:proofErr w:type="gramStart"/>
            <w:r>
              <w:rPr>
                <w:sz w:val="20"/>
                <w:szCs w:val="20"/>
              </w:rPr>
              <w:t>Ю</w:t>
            </w:r>
            <w:proofErr w:type="gramEnd"/>
            <w:r>
              <w:rPr>
                <w:sz w:val="20"/>
                <w:szCs w:val="20"/>
              </w:rPr>
              <w:t>, Я.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работать в паре, группе.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185 (с 115 )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187 (с 116 )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Слова с удвоенными согласными.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Познакомятся с правописанием слов с удвоенными согласными.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Слышать слова с удвоенной согласной в корне, правильно обозначать их на письме.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191 (с 118 )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Развитие речи.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Работа с </w:t>
            </w:r>
            <w:proofErr w:type="gramStart"/>
            <w:r>
              <w:rPr>
                <w:sz w:val="20"/>
                <w:szCs w:val="20"/>
              </w:rPr>
              <w:t>деформированном</w:t>
            </w:r>
            <w:proofErr w:type="gramEnd"/>
            <w:r>
              <w:rPr>
                <w:sz w:val="20"/>
                <w:szCs w:val="20"/>
              </w:rPr>
              <w:t xml:space="preserve"> текстом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развития речи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Научатся выражать свою мысль письменно и устно.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Составлять рассказ по картинке.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Наши проекты. И в шутку и в серьёз.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Проектная деятельность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Научатся проектной деятельности; прививать интерес к русскому языку.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Решать логические задачи по русскому языку.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68</w:t>
            </w:r>
          </w:p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Твёрдые и мягкие согласные звуки и буквы для их обозначения.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Уроки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Повторят способы обозначения мягкости согласных звуков на письме.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Обозначать мягкость согласных звуков на письме.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196 (с 121)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201 (с 123 )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Как обозначить мягкость согласного звука на письме?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Повторят способы обозначения мягкости согласных  на письме.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Обозначать мягкость согласных звуков на письме.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204 (с  125)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71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Правописание мягкого знака в конце и середине слова перед другими согласными.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Уроки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Повторят способы обозначения мягкости согласных на письме при помощи буквы Ь.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Обозначать мягкость согласных звуков на письме.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207 (с 126 )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209 (с 128 )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1365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Контрольный диктант по теме «Звуки и буквы»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– контроль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Повторят усвоение изученных тем.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Определять орфограмму и правильное написание слов.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1395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Проверочная работа по теме «Согласные звуки и буквы»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– контроль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Повторят усвоение  темы «Согласные звуки и буквы»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осознавать роль языка и речи в жизни людей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Определять орфограмму и правильное написание слов.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Научатся  видеть, анализировать и исправлять ошибки.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 ошибки, классифицировать их по орфограммам.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Наши проекты. Пишем письмо.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Проектная деятельность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Познакомятся с понятием «письмо», правилами его написания.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Письменно излагать свои мысли, писать письма.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1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Обобщающий урок.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Научатся использовать полученные знания в нестандартных условиях.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Применять знания для решения нестандартных задач.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2"/>
          <w:wAfter w:w="9833" w:type="dxa"/>
        </w:trPr>
        <w:tc>
          <w:tcPr>
            <w:tcW w:w="13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</w:p>
        </w:tc>
        <w:tc>
          <w:tcPr>
            <w:tcW w:w="9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577D5" w:rsidRDefault="00C577D5">
            <w:pPr>
              <w:pStyle w:val="Standard"/>
              <w:jc w:val="center"/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Буквосочетания ЧК, ЧН, </w:t>
            </w:r>
            <w:proofErr w:type="gramStart"/>
            <w:r>
              <w:rPr>
                <w:sz w:val="20"/>
                <w:szCs w:val="20"/>
              </w:rPr>
              <w:t>ЧТ</w:t>
            </w:r>
            <w:proofErr w:type="gramEnd"/>
            <w:r>
              <w:rPr>
                <w:sz w:val="20"/>
                <w:szCs w:val="20"/>
              </w:rPr>
              <w:t>, ЩН, НЧ.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 xml:space="preserve">Научатся правописанию слов с сочетаниями ЧК, ЧН, </w:t>
            </w:r>
            <w:proofErr w:type="gramStart"/>
            <w:r>
              <w:rPr>
                <w:sz w:val="20"/>
                <w:szCs w:val="20"/>
              </w:rPr>
              <w:t>ЧТ</w:t>
            </w:r>
            <w:proofErr w:type="gramEnd"/>
            <w:r>
              <w:rPr>
                <w:sz w:val="20"/>
                <w:szCs w:val="20"/>
              </w:rPr>
              <w:t>, ЩН, НЧ; учить определять орфограмму в слове; развивать мышление.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Писать в словах сочетания ЧК, ЧН, </w:t>
            </w:r>
            <w:proofErr w:type="gramStart"/>
            <w:r>
              <w:rPr>
                <w:sz w:val="20"/>
                <w:szCs w:val="20"/>
              </w:rPr>
              <w:t>ЧТ</w:t>
            </w:r>
            <w:proofErr w:type="gramEnd"/>
            <w:r>
              <w:rPr>
                <w:sz w:val="20"/>
                <w:szCs w:val="20"/>
              </w:rPr>
              <w:t>, ЩН, НЧ;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Планирование учебного сотрудничества.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Находить в чужой и собственной работе орфографические ошибки.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9, 10(с  7)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Развитие речи. Обучающее изложение.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развития речи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Научатся определять тему текста, пересказывать содержание текста с опорой на вопросы плана;  устанавливать связь между предложениями; развивать речь.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Пересказывать содержание текста с опорой на вопросы; определять тему и главную мысль текста; находить в словах изученные орфограммы.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Повторение темы «Твёрдые и мягкие согласные».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Обобщат знания о написании мягких и твёрдых согласных;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Находить в словах изученные орфограммы.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Контрольный диктант по теме «Твёрдые и мягкие согласные».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–к</w:t>
            </w:r>
            <w:proofErr w:type="gramEnd"/>
            <w:r>
              <w:rPr>
                <w:sz w:val="20"/>
                <w:szCs w:val="20"/>
              </w:rPr>
              <w:t>онтроль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Проверят навыки грамотного письма,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Находить в словах изученные орфограммы на слух.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1230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82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Закрепление знаний. Работа над ошибками.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Обобщат знания о написании мягких и твёрдых согласных;</w:t>
            </w:r>
          </w:p>
          <w:p w:rsidR="00C577D5" w:rsidRDefault="00C577D5">
            <w:pPr>
              <w:pStyle w:val="Standard"/>
              <w:jc w:val="both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jc w:val="both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jc w:val="both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Нравственно-этическая ориентация.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 ошибки, классифицировать их по орфограммам.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Оценка результатов работы.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345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83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Наши проекты. Рифма.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Проектная деятельность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Научатся проектной деятельности.</w:t>
            </w:r>
          </w:p>
          <w:p w:rsidR="00C577D5" w:rsidRDefault="00C577D5">
            <w:pPr>
              <w:pStyle w:val="Standard"/>
              <w:jc w:val="both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jc w:val="both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jc w:val="both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jc w:val="both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jc w:val="both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Выбирать способы решения, соотносить задания с изученными темами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Работать в парах, группах;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участвовать в обсуждении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Планировать свои действия в соответствии с поставленной задачей и условиями её реализации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865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84,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Буквосочетания ЖИ </w:t>
            </w:r>
            <w:proofErr w:type="gramStart"/>
            <w:r>
              <w:rPr>
                <w:sz w:val="20"/>
                <w:szCs w:val="20"/>
              </w:rPr>
              <w:t>–Ш</w:t>
            </w:r>
            <w:proofErr w:type="gramEnd"/>
            <w:r>
              <w:rPr>
                <w:sz w:val="20"/>
                <w:szCs w:val="20"/>
              </w:rPr>
              <w:t>И, ЧА – ЩА, ЧУ – ЩУ.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Уроки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 xml:space="preserve">Научатся правописанию слов с сочетаниями ЖИ </w:t>
            </w:r>
            <w:proofErr w:type="gramStart"/>
            <w:r>
              <w:rPr>
                <w:sz w:val="20"/>
                <w:szCs w:val="20"/>
              </w:rPr>
              <w:t>–Ш</w:t>
            </w:r>
            <w:proofErr w:type="gramEnd"/>
            <w:r>
              <w:rPr>
                <w:sz w:val="20"/>
                <w:szCs w:val="20"/>
              </w:rPr>
              <w:t>И, ЧА – ЩА, ЧУ – ЩУ; .</w:t>
            </w:r>
          </w:p>
          <w:p w:rsidR="00C577D5" w:rsidRDefault="00C577D5">
            <w:pPr>
              <w:pStyle w:val="Standard"/>
              <w:jc w:val="both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jc w:val="both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  <w:jc w:val="both"/>
              <w:rPr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Применять правила правописания. Подбирать примеры с определённой орфограммой.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 достаточной полнотой и точностью выражать свои мысли.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17(с  12)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22(с 14 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1545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Проверь себя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«правописание </w:t>
            </w:r>
            <w:proofErr w:type="spellStart"/>
            <w:r>
              <w:rPr>
                <w:sz w:val="20"/>
                <w:szCs w:val="20"/>
              </w:rPr>
              <w:t>жи-ши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</w:rPr>
              <w:t>ча-ща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чу-щу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 xml:space="preserve">Научатся правописанию слов с сочетаниями ЖИ </w:t>
            </w:r>
            <w:proofErr w:type="gramStart"/>
            <w:r>
              <w:rPr>
                <w:sz w:val="20"/>
                <w:szCs w:val="20"/>
              </w:rPr>
              <w:t>–Ш</w:t>
            </w:r>
            <w:proofErr w:type="gramEnd"/>
            <w:r>
              <w:rPr>
                <w:sz w:val="20"/>
                <w:szCs w:val="20"/>
              </w:rPr>
              <w:t>И, ЧА – ЩА, ЧУ – ЩУ; развивать орфографическую зоркость.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Устанавливать аналогии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3 (с  15)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87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88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Как отличить звонкие согласные от глухих?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Систематизируют  знания учащихся о согласных звуках (звонких и глухих), о произношении этих звуков; способствовать обогащению словарного запаса учащихся.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Характеризовать парные звонкие и глухие согласные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Работать в парах, группах;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26 (с 17 )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28 (с  18)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Проверка парных согласных в </w:t>
            </w:r>
            <w:proofErr w:type="gramStart"/>
            <w:r>
              <w:rPr>
                <w:sz w:val="20"/>
                <w:szCs w:val="20"/>
              </w:rPr>
              <w:t>корне слова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Уроки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Познакомятся со способом проверки парных  согласных в корне путём изменения формы слова и путём  подбора однокоренных слов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Проверять парные звонкие и глухие согласные в </w:t>
            </w:r>
            <w:proofErr w:type="gramStart"/>
            <w:r>
              <w:rPr>
                <w:sz w:val="20"/>
                <w:szCs w:val="20"/>
              </w:rPr>
              <w:t>корне слова</w:t>
            </w:r>
            <w:proofErr w:type="gramEnd"/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31 (с  20 )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Распознавание проверяемых и проверочных слов. Проверка парных согласных.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Научатся  распознавать в корне букву, которая требует проверки (орфограмму), и проверять её путём подбора однокоренного проверочного слова.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Проверять парные звонкие и глухие согласные в </w:t>
            </w:r>
            <w:proofErr w:type="gramStart"/>
            <w:r>
              <w:rPr>
                <w:sz w:val="20"/>
                <w:szCs w:val="20"/>
              </w:rPr>
              <w:t>корне слова</w:t>
            </w:r>
            <w:proofErr w:type="gramEnd"/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Работать в парах, группах;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34 (с   22)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Изложение повествовательного текста.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развития речи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Научатся  умению правильно писать слова с парными звонкими и глухими согласными на конце слова;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Пересказывать содержание текста с опорой на вопросы.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92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93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Правописание парных звонких и глухих согласных на конце слова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Уроки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both"/>
            </w:pPr>
            <w:r>
              <w:rPr>
                <w:sz w:val="20"/>
                <w:szCs w:val="20"/>
              </w:rPr>
              <w:t>Научатся орфографической зоркости  парных согласных разными способами;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Проверять парные звонкие и глухие согласные на конце слова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Работать в парах, группах;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39 (с 24 )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44 (с  26)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49, 50 (с  29)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Изложение повествовательного текста.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развития речи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Научатся правильно писать слова с парными звонкими и глухими согласными на конце слова;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Пересказывать содержание текста с опорой на вопросы.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970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Проверка знаний по теме «Парные согласные»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– контроль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Научатся правильно писать слова с парными звонкими и глухими согласными на конце и в середине слова; развивать орфографическую зоркость.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Определять орфограмму и правильное написание слов.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Планирование учебного сотрудничества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970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Диктант по теме «Парные согласные»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– контроль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Научатся правильно писать и контролировать свои записи.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Находить в словах изученные орфограммы на слух.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970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Работа над ошибками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 xml:space="preserve"> Обобщение изученного материала.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Научатся выполнять работу над ошибками, допущенными в тексте диктанта и грамматических заданиях;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Применять правила правописания.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99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100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Правописание слов с разделительным мягким знаком.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Уроки введения новых знаний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Познакомятся  с употреблением разделительного мягкого знака и правописание слов с разделительным мягким </w:t>
            </w:r>
            <w:proofErr w:type="spellStart"/>
            <w:r>
              <w:rPr>
                <w:sz w:val="20"/>
                <w:szCs w:val="20"/>
              </w:rPr>
              <w:t>знаком</w:t>
            </w:r>
            <w:proofErr w:type="gramStart"/>
            <w:r>
              <w:rPr>
                <w:sz w:val="20"/>
                <w:szCs w:val="20"/>
              </w:rPr>
              <w:t>;н</w:t>
            </w:r>
            <w:proofErr w:type="gramEnd"/>
            <w:r>
              <w:rPr>
                <w:sz w:val="20"/>
                <w:szCs w:val="20"/>
              </w:rPr>
              <w:t>а</w:t>
            </w:r>
            <w:proofErr w:type="spellEnd"/>
            <w:r>
              <w:rPr>
                <w:sz w:val="20"/>
                <w:szCs w:val="20"/>
              </w:rPr>
              <w:t xml:space="preserve"> учатся проводить </w:t>
            </w:r>
            <w:proofErr w:type="spellStart"/>
            <w:r>
              <w:rPr>
                <w:sz w:val="20"/>
                <w:szCs w:val="20"/>
              </w:rPr>
              <w:t>звуко-буквенный</w:t>
            </w:r>
            <w:proofErr w:type="spellEnd"/>
            <w:r>
              <w:rPr>
                <w:sz w:val="20"/>
                <w:szCs w:val="20"/>
              </w:rPr>
              <w:t xml:space="preserve"> анализ слов с разделительным мягким знаком.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Сопоставлять произношение и написание слов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выражать свои мысли в соответствии с задачами урока и условиями коммуникации.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55,(с  33)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59( с 34-35 )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63 (с 36 )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Разделительный мягкий знак. Обобщение изученного материала.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Научатся  правописанию слов с разделительным мягким знаком; учить делать перенос слов с разделительным мягким знаком.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Писать и переносить слова с разделительным мягким знаком.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67 (с 38 )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Контрольное списывание по теме «Правописание буквосочетаний с шипящими звуками»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– контроль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Проверят каллиграфически правильно списывать слова и предложения без пропусков, замены и искажения букв; учить делать перенос слов с разделительным мягким знаком.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Безошибочно записывать текст с орфографическим проговариванием.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Планирование учебного сотрудничества.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Обучающее сочинение «Зимние забавы»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развития речи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Научатся излагать свои мысли на письме; способствовать развитию речи и мышления учащихся; развивать орфографическую зоркость.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Писать сочинение, видеть орфограмму в слове, грамотно писать.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Проверка знаний.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– контроль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Проверят правильно писать и переносить слова с разделительным мягким знаком, делать </w:t>
            </w:r>
            <w:proofErr w:type="spellStart"/>
            <w:proofErr w:type="gramStart"/>
            <w:r>
              <w:rPr>
                <w:sz w:val="20"/>
                <w:szCs w:val="20"/>
              </w:rPr>
              <w:t>звуко-буквенный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разбор слова, развивать орфографическую зоркость.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Соотносить произношение и написание слов.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Обобщение изученного материала.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Проверят умения правильно писать и переносить слова с разделительным мягким знаком, делать </w:t>
            </w:r>
            <w:proofErr w:type="spellStart"/>
            <w:proofErr w:type="gramStart"/>
            <w:r>
              <w:rPr>
                <w:sz w:val="20"/>
                <w:szCs w:val="20"/>
              </w:rPr>
              <w:t>звуко-буквенный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разбор слова, развивать орфографическую зоркость.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Соотносить произношение и написание слов.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Работать в парах, группах;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b/>
                <w:sz w:val="20"/>
                <w:szCs w:val="20"/>
              </w:rPr>
              <w:t>ЧАСТИ РЕЧИ (47 Ч)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107,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Что такое части речи?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Уроки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Познакомятся с тремя самостоятельными частями речи: имени существительном, имени прилагательном, глаголе;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Использовать специальную терминологию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Работать в парах, группах;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70 (с  42)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73 (с  43)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Что такое имя существительное?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</w:t>
            </w:r>
          </w:p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Познакомятся с  понятием  об имени существительном</w:t>
            </w:r>
            <w:proofErr w:type="gramStart"/>
            <w:r>
              <w:rPr>
                <w:sz w:val="20"/>
                <w:szCs w:val="20"/>
              </w:rPr>
              <w:t>;.</w:t>
            </w:r>
            <w:proofErr w:type="gramEnd"/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Распределять имена существительные в тематические группы предметов.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78, 79(с 46-47 )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trHeight w:val="2100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Одушевленные и неодушевленные имена существительные</w:t>
            </w:r>
          </w:p>
        </w:tc>
        <w:tc>
          <w:tcPr>
            <w:tcW w:w="8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</w:t>
            </w:r>
          </w:p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 xml:space="preserve">Научатся отличать слова, отвечающие на вопрос </w:t>
            </w:r>
            <w:r>
              <w:rPr>
                <w:i/>
                <w:sz w:val="20"/>
                <w:szCs w:val="20"/>
              </w:rPr>
              <w:t>кто?</w:t>
            </w:r>
            <w:r>
              <w:rPr>
                <w:sz w:val="20"/>
                <w:szCs w:val="20"/>
              </w:rPr>
              <w:t xml:space="preserve"> от </w:t>
            </w:r>
            <w:proofErr w:type="gramStart"/>
            <w:r>
              <w:rPr>
                <w:sz w:val="20"/>
                <w:szCs w:val="20"/>
              </w:rPr>
              <w:t>слов</w:t>
            </w:r>
            <w:proofErr w:type="gramEnd"/>
            <w:r>
              <w:rPr>
                <w:sz w:val="20"/>
                <w:szCs w:val="20"/>
              </w:rPr>
              <w:t xml:space="preserve"> отвечающих на вопрос </w:t>
            </w:r>
            <w:r>
              <w:rPr>
                <w:i/>
                <w:sz w:val="20"/>
                <w:szCs w:val="20"/>
              </w:rPr>
              <w:t>что?</w:t>
            </w:r>
          </w:p>
        </w:tc>
        <w:tc>
          <w:tcPr>
            <w:tcW w:w="16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Использовать специальную терминологию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85,86 (с 50-51 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trHeight w:val="2880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111,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112,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Собственные и нарицательные имена существительные. Заглавная буква в именах, отчествах и фамилиях людей.</w:t>
            </w:r>
          </w:p>
        </w:tc>
        <w:tc>
          <w:tcPr>
            <w:tcW w:w="8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Уроки 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Научатся отличать собственные и нарицательные имена существительные, подбирать примеры таких слов самостоятельно; формировать навыки правописания заглавных букв в именах собственных</w:t>
            </w:r>
          </w:p>
        </w:tc>
        <w:tc>
          <w:tcPr>
            <w:tcW w:w="16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осознавать роль языка и речь в жизни людей.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Использовать специальную терминологию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90,91(с 53 )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95(с  55)</w:t>
            </w:r>
          </w:p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99 (с 58 )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trHeight w:val="3735"/>
        </w:trPr>
        <w:tc>
          <w:tcPr>
            <w:tcW w:w="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Заглавная буква в написаниях кличек животных. Развитие речи.</w:t>
            </w:r>
          </w:p>
        </w:tc>
        <w:tc>
          <w:tcPr>
            <w:tcW w:w="8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</w:t>
            </w:r>
          </w:p>
          <w:p w:rsidR="00C577D5" w:rsidRDefault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Научатся писать с заглавной буквы собственные имена существительные; учить подбирать примеры таких слов самостоятельно;</w:t>
            </w:r>
          </w:p>
        </w:tc>
        <w:tc>
          <w:tcPr>
            <w:tcW w:w="16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Распознавать собственные имена существительные.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101 (с 59 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Заглавная буква в географических названиях.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</w:t>
            </w: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Научатся писать с заглавной буквы собственные имена существительные; учить подбирать примеры таких слов самостоятельно;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Распознавать собственные имена существительные.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Работать в парах, группах;</w:t>
            </w: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103 (с 60 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Обучающее изложение.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развития речи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Научатся составлять предложения – ответы на вопросы, определять главную мысль текста; учить устанавливать связь слов в предложении; способствовать развитию речи учащихся; развивать орфографическую зоркость.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Пересказывать содержание текста с опорой на вопросы; определять тему и главную мысль текста; находить в словах изученные орфограммы.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Обобщение знаний о написании слов с заглавной буквы.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Обобщат знания учащихся об употреблении заглавной буквы в именах собственных; закрепят навыки правописания изученных орфограмм;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Распознавать собственные имена существительные.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Работать в парах, группах;</w:t>
            </w: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140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Диктант по теме «Заглавная буква в именах собственных»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–к</w:t>
            </w:r>
            <w:proofErr w:type="gramEnd"/>
            <w:r>
              <w:rPr>
                <w:sz w:val="20"/>
                <w:szCs w:val="20"/>
              </w:rPr>
              <w:t>онтроль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Обобщат  знания учащихся об употреблении заглавной буквы в именах собственных; закрепить навыки правописания изученных орфограмм.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Применять правила правописания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Научатся проводить работу над ошибками, допущенными в тексте диктанта и грамматических заданиях; формировать умение употреблять в письменной речи имена собственные.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Применять правила правописания.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выражать свои мысли в соответствии с задачами урока и условиями коммуникации.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120,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121,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Единственное и множественное число имён существительных.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Уроки введения новых знаний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Познакомятся с понятием об изменении имён существительных по числам; </w:t>
            </w:r>
            <w:proofErr w:type="gramStart"/>
            <w:r>
              <w:rPr>
                <w:sz w:val="20"/>
                <w:szCs w:val="20"/>
              </w:rPr>
              <w:t>на учатся</w:t>
            </w:r>
            <w:proofErr w:type="gramEnd"/>
            <w:r>
              <w:rPr>
                <w:sz w:val="20"/>
                <w:szCs w:val="20"/>
              </w:rPr>
              <w:t xml:space="preserve"> определять число имён существительных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Изменять имена существительные по числам.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107 (с  62 )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111 (с  64 )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115(с  66 )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Обучающее изложение.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</w:t>
            </w: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развития речи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Научатся составлять предложения – ответы на вопросы, определять главную мысль текста; учить устанавливать связь слов в </w:t>
            </w:r>
            <w:proofErr w:type="spellStart"/>
            <w:r>
              <w:rPr>
                <w:sz w:val="20"/>
                <w:szCs w:val="20"/>
              </w:rPr>
              <w:t>предложении</w:t>
            </w:r>
            <w:proofErr w:type="gramStart"/>
            <w:r>
              <w:rPr>
                <w:sz w:val="20"/>
                <w:szCs w:val="20"/>
              </w:rPr>
              <w:t>;р</w:t>
            </w:r>
            <w:proofErr w:type="gramEnd"/>
            <w:r>
              <w:rPr>
                <w:sz w:val="20"/>
                <w:szCs w:val="20"/>
              </w:rPr>
              <w:t>азвитию</w:t>
            </w:r>
            <w:proofErr w:type="spellEnd"/>
            <w:r>
              <w:rPr>
                <w:sz w:val="20"/>
                <w:szCs w:val="20"/>
              </w:rPr>
              <w:t xml:space="preserve"> речи ; развитию орфографической зоркости.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Пересказывать содержание текста с опорой на вопросы; определять тему и главную мысль текста; находить в словах изученные орфограммы.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Проверка знаний.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–к</w:t>
            </w:r>
            <w:proofErr w:type="gramEnd"/>
            <w:r>
              <w:rPr>
                <w:sz w:val="20"/>
                <w:szCs w:val="20"/>
              </w:rPr>
              <w:t>онтроль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Проверят умения распознавать в речи имена существительные, классифицировать одушевлённые и неодушевлённые имена существительные, собственные и нарицательные, изменять существительные по числам;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Распознавать в речи имена существительные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Диктант по теме «Имена существительные»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–к</w:t>
            </w:r>
            <w:proofErr w:type="gramEnd"/>
            <w:r>
              <w:rPr>
                <w:sz w:val="20"/>
                <w:szCs w:val="20"/>
              </w:rPr>
              <w:t>онтроль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Обобщат  знания учащихся об имени существительном; проверить усвоение орфографических навыков на основе изученных тем.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Применять правила правописания.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Научатся выполнять работу над ошибками, допущенными в тексте диктанта и грамматических заданиях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Применять правила правописания.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выражать свои мысли в соответствии с задачами урока и условиями коммуникации.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127,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128,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Что такое глагол?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Уроки введения новых знаний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Познакомятся с частью речи – глаголом, его отличительными признаками и ролью в речи;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Видеть глаголы в речи, составлять словосочетания с глаголами.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119 (с  69 )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123 (с  71 )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127 (с  73)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130,</w:t>
            </w: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Единственное и множественное число глаголов.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Уроки введения новых знаний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Познакомятся с единственным и множественным числом глаголов, их отличительными признаками и ролью в речи.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Определять число глаголов.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130 (с  75)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134 (с 77 )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Правописание частицы НЕ с глаголами.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</w:t>
            </w: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Научатся правописанию раздельного написания глаголов с частицей НЕ; познакомить их отличительными признаками и ролью в речи;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Писать частицу НЕ раздельно с глаголами.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142, 143 (с  81 )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Что такое текст-повествование?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</w:t>
            </w: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Познакомятся с понятием </w:t>
            </w:r>
            <w:r>
              <w:rPr>
                <w:i/>
                <w:sz w:val="20"/>
                <w:szCs w:val="20"/>
              </w:rPr>
              <w:t>текст – повествование</w:t>
            </w:r>
            <w:r>
              <w:rPr>
                <w:sz w:val="20"/>
                <w:szCs w:val="20"/>
              </w:rPr>
              <w:t>, с его отличительными признаками.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Распознавать текст – повествование  и выделять его характерные признаки.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146, 147 (с  84 )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Обобщение и закрепление знаний по теме «Глагол».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Научатся правописанию раздельного написания глаголов с частицей НЕ; развивать речь.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Писать частицу НЕ раздельно с глаголами.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выражать свои мысли в соответствии с задачами урока и условиями коммуникации.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Проверка знаний.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–к</w:t>
            </w:r>
            <w:proofErr w:type="gramEnd"/>
            <w:r>
              <w:rPr>
                <w:sz w:val="20"/>
                <w:szCs w:val="20"/>
              </w:rPr>
              <w:t>онтроль</w:t>
            </w: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Проверят знания по теме «Глагол».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Писать частицу НЕ раздельно с глаголами, видеть глаголы в тексте.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7, 8 (с 85 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Что такое имя прилагательное?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</w:t>
            </w: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Познакомятся со словами, обозначающими признаки предметов, отвечающими на вопросы </w:t>
            </w:r>
            <w:proofErr w:type="gramStart"/>
            <w:r>
              <w:rPr>
                <w:i/>
                <w:sz w:val="20"/>
                <w:szCs w:val="20"/>
              </w:rPr>
              <w:t>какой</w:t>
            </w:r>
            <w:proofErr w:type="gramEnd"/>
            <w:r>
              <w:rPr>
                <w:i/>
                <w:sz w:val="20"/>
                <w:szCs w:val="20"/>
              </w:rPr>
              <w:t>? какая? какое? какие?</w:t>
            </w:r>
            <w:r>
              <w:rPr>
                <w:sz w:val="20"/>
                <w:szCs w:val="20"/>
              </w:rPr>
              <w:t>, и их ролью в речи.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Находить прилагательные в тексте.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выражать свои мысли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150 (с 87 )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Связь имени прилагательного с именем существительным.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</w:t>
            </w: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Познакомятся со смысловым значением имён прилагательных;  связь имени прилагательного с именем существительным.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Устанавливать связь между существительным и прилагательным.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Работать в парах, группах;</w:t>
            </w: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154 (с  90)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Прилагательные близкие и противоположные по значению.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</w:t>
            </w: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Получат представление о прилагательных – синонимах и прилагательных – антонимах и их роли в речи.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Подбирать к существительным прилагательные, близкие и противоположные по смыслу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157  (с 91 )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Единственное и множественное число имён прилагательных.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</w:t>
            </w: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Научатся  распознавать прилагательные в единственном и множественном числе.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Определять число имени прилагательного.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Упр161, 162 (с 94</w:t>
            </w:r>
            <w:proofErr w:type="gramStart"/>
            <w:r>
              <w:rPr>
                <w:sz w:val="20"/>
                <w:szCs w:val="20"/>
              </w:rPr>
              <w:t xml:space="preserve">  )</w:t>
            </w:r>
            <w:proofErr w:type="gramEnd"/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Что такое текст – описание?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</w:t>
            </w: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Познакомятся  с понятием </w:t>
            </w:r>
            <w:r>
              <w:rPr>
                <w:i/>
                <w:sz w:val="20"/>
                <w:szCs w:val="20"/>
              </w:rPr>
              <w:t>текст – описание</w:t>
            </w:r>
            <w:r>
              <w:rPr>
                <w:sz w:val="20"/>
                <w:szCs w:val="20"/>
              </w:rPr>
              <w:t>, с его отличительными признаками;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Распознавать текст – описание  и выделять его характерные признаки.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167, 169 (с  97-98)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Проверка знаний.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–к</w:t>
            </w:r>
            <w:proofErr w:type="gramEnd"/>
            <w:r>
              <w:rPr>
                <w:sz w:val="20"/>
                <w:szCs w:val="20"/>
              </w:rPr>
              <w:t>онтроль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Проверят знания по теме «Имя прилагательное».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Устанавливать связь между существительным и прилагательным.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jc w:val="center"/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4, 5 (с  99)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142-143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Что такое местоимение?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Уроки</w:t>
            </w: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Получат  представление о местоимении как части речи, его роли в предложении.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Осознавать местоимение как часть речи.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174, 175 (с  102)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179 (с  104)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Что такое текст – рассуждение?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</w:t>
            </w: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Познакомятся  с понятием </w:t>
            </w:r>
            <w:r>
              <w:rPr>
                <w:i/>
                <w:sz w:val="20"/>
                <w:szCs w:val="20"/>
              </w:rPr>
              <w:t>текст – рассуждение</w:t>
            </w:r>
            <w:r>
              <w:rPr>
                <w:sz w:val="20"/>
                <w:szCs w:val="20"/>
              </w:rPr>
              <w:t>, с его отличительными признаками; развивать речь, коммуникативные навыки.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Распознавать текст – рассуждение  и выделять его характерные признаки.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182 (с  106)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–к</w:t>
            </w:r>
            <w:proofErr w:type="gramEnd"/>
            <w:r>
              <w:rPr>
                <w:sz w:val="20"/>
                <w:szCs w:val="20"/>
              </w:rPr>
              <w:t>онтроль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Проверят  умение писать местоимения.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Писать местоимения отдельно от других слов.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5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107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Контрольный диктант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–к</w:t>
            </w:r>
            <w:proofErr w:type="gramEnd"/>
            <w:r>
              <w:rPr>
                <w:sz w:val="20"/>
                <w:szCs w:val="20"/>
              </w:rPr>
              <w:t>онтроль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Проверят правописание слов с изученными орфограммами.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Применять правила правописания.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Научатся находить и исправлять ошибки; повторить и закрепить изученный материал.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Классифицировать ошибки в соответствии с изученными правилами.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 выражать свои мысли в соответствии с задачами урока и условиями коммуникации.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Общее понятие о предлоге.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</w:t>
            </w: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Познакомятся с предлогом  как часть речи, его роли в предложении.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Осознавать предлог как часть речи.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Владение диалоговой речи.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186  (с 109 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Раздельное написание предлогов со словами.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Научатся  писать предлоги раздельно с другими словами в предложении.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Устанавливать связь слов в предложении с помощью предлогов.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189 (с  111)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Восстановление предложений.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Научатся анализировать и корректировать предложения с нарушенным порядком слов.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Писать предлоги отдельно от других слов.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Работать в парах, группах;</w:t>
            </w: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192 (с 112 )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Проверка знаний.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–к</w:t>
            </w:r>
            <w:proofErr w:type="gramEnd"/>
            <w:r>
              <w:rPr>
                <w:sz w:val="20"/>
                <w:szCs w:val="20"/>
              </w:rPr>
              <w:t>онтроль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Проверят  умение писать наиболее употребляемые предлоги.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Устанавливать связь слов в предложении с помощью предлогов.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4 (с 113 )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Диктант по теме «Правописание предлогов»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–к</w:t>
            </w:r>
            <w:proofErr w:type="gramEnd"/>
            <w:r>
              <w:rPr>
                <w:sz w:val="20"/>
                <w:szCs w:val="20"/>
              </w:rPr>
              <w:t>онтроль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Проверят  умение писать наиболее употребляемые предлоги раздельно со словами, навыки правописания слов на изученные правила.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Писать предлоги отдельно от других слов.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Провести работу над ошибками, допущенными в тексте диктанта и грамматических заданиях; формировать умения находить и исправлять ошибки; повторить и закрепить изученный материал.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Классифицировать ошибки в соответствии с изученными правилами.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выражать свои мысли в соответствии с задачами урока и условиями коммуникации.</w:t>
            </w:r>
          </w:p>
        </w:tc>
        <w:tc>
          <w:tcPr>
            <w:tcW w:w="12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Наши проекты «В словари за частями речи»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jc w:val="center"/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b/>
                <w:sz w:val="20"/>
                <w:szCs w:val="20"/>
              </w:rPr>
              <w:t>ПОВТОРЕНИЕ (17 Ч)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Повторение по теме «Текст».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Повторить изученный материал по теме «Текст».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Отличать текст от предложения.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195 (с117 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Сочинение по картине.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развития речи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Формировать навыки описания картины.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Соотносить словесные и зрительные образы.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157-158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Повторение по теме «Предложение».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Повторить изученный материал по теме «Предложение».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Отличать предложение от группы слов.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выражать свои мысли в соответствии с задачами урока и условиями коммуникации.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201, 202 (с  120 )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Повторение по теме «Слово и его значение».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Повторить изученный материал по теме «Слово и его значение».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Распознавать однокоренные слова по двум признакам.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207 (с 122 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160-161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  <w:rPr>
                <w:sz w:val="20"/>
                <w:szCs w:val="20"/>
              </w:rPr>
            </w:pPr>
          </w:p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Повторение по теме «Части речи»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Повторить изученный материал по теме «Части речи»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Распознавать части речи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214, 215  (с  125 )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Повторение по теме «Звуки и буквы».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Повторить изученный материал по теме «Звуки и буквы».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Проводить фонетический анализ слова.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218 (с 126 )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Повторение по теме «Правила правописания».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Проверить знания учащихся о правилах правописания.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Применять правила правописания.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224, 225 (с  129 )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Контрольное списывание.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Урок – контроль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Проверят  умение списывать текст без нарушения правил каллиграфического письма, без грамматических ошибок.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Видеть орфограммы в слове.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Планирование учебного сотрудничества</w:t>
            </w: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165 – 169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Повторение и закрепление изученного материала.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Повторят и закрепят изученный материал; проверят  знания учащихся.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Применять правила правописания.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Планирование учебного сотрудничества</w:t>
            </w:r>
          </w:p>
        </w:tc>
        <w:tc>
          <w:tcPr>
            <w:tcW w:w="12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  <w:tr w:rsidR="00C577D5" w:rsidTr="00C577D5">
        <w:trPr>
          <w:gridAfter w:val="1"/>
          <w:wAfter w:w="680" w:type="dxa"/>
          <w:trHeight w:val="262"/>
        </w:trPr>
        <w:tc>
          <w:tcPr>
            <w:tcW w:w="7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>
            <w:pPr>
              <w:pStyle w:val="Standard"/>
            </w:pPr>
            <w:r>
              <w:rPr>
                <w:sz w:val="20"/>
                <w:szCs w:val="20"/>
              </w:rPr>
              <w:t>Обобщение знаний по курсу русского языка 2 класс.</w:t>
            </w:r>
          </w:p>
        </w:tc>
        <w:tc>
          <w:tcPr>
            <w:tcW w:w="78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ефлексии</w:t>
            </w:r>
          </w:p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Обобщат знания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полученные в процессе изучения отдельных тем, установить связь между ними.</w:t>
            </w:r>
          </w:p>
        </w:tc>
        <w:tc>
          <w:tcPr>
            <w:tcW w:w="1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14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Использовать полученные знания.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Работать в парах, группах;</w:t>
            </w:r>
          </w:p>
          <w:p w:rsidR="00C577D5" w:rsidRDefault="00C577D5" w:rsidP="00C577D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2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jc w:val="center"/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</w:tcPr>
          <w:p w:rsidR="00C577D5" w:rsidRDefault="00C577D5" w:rsidP="00C577D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</w:tr>
    </w:tbl>
    <w:p w:rsidR="00A860DA" w:rsidRDefault="00A860DA">
      <w:pPr>
        <w:pStyle w:val="Standard"/>
        <w:jc w:val="center"/>
        <w:rPr>
          <w:b/>
        </w:rPr>
      </w:pPr>
    </w:p>
    <w:p w:rsidR="00C577D5" w:rsidRDefault="00C577D5">
      <w:pPr>
        <w:pStyle w:val="Standard"/>
        <w:jc w:val="center"/>
        <w:rPr>
          <w:b/>
        </w:rPr>
      </w:pPr>
    </w:p>
    <w:p w:rsidR="00C577D5" w:rsidRDefault="00C577D5">
      <w:pPr>
        <w:pStyle w:val="Standard"/>
        <w:jc w:val="center"/>
        <w:rPr>
          <w:b/>
        </w:rPr>
      </w:pPr>
    </w:p>
    <w:p w:rsidR="00A860DA" w:rsidRDefault="00021B4D">
      <w:pPr>
        <w:pStyle w:val="Standard"/>
        <w:jc w:val="center"/>
      </w:pPr>
      <w:r>
        <w:rPr>
          <w:b/>
        </w:rPr>
        <w:t>Материально- техническое обеспечение образовательного процесса</w:t>
      </w:r>
    </w:p>
    <w:p w:rsidR="00A860DA" w:rsidRDefault="00A860DA">
      <w:pPr>
        <w:pStyle w:val="Standard"/>
        <w:jc w:val="center"/>
        <w:rPr>
          <w:b/>
        </w:rPr>
      </w:pPr>
    </w:p>
    <w:p w:rsidR="00A860DA" w:rsidRDefault="00021B4D">
      <w:pPr>
        <w:pStyle w:val="Standard"/>
      </w:pPr>
      <w:r>
        <w:t>Требования к оснащению учебного процесса на уроках русского языка учитывают реальные условия работы школы и современные представления о культуре и безопасности труда обучающихся.</w:t>
      </w:r>
    </w:p>
    <w:p w:rsidR="00A860DA" w:rsidRDefault="00021B4D">
      <w:pPr>
        <w:pStyle w:val="Standard"/>
      </w:pPr>
      <w:proofErr w:type="gramStart"/>
      <w:r>
        <w:t>Для работы учащимся необходимы:</w:t>
      </w:r>
      <w:proofErr w:type="gramEnd"/>
    </w:p>
    <w:p w:rsidR="00A860DA" w:rsidRDefault="00021B4D">
      <w:pPr>
        <w:pStyle w:val="Standard"/>
      </w:pPr>
      <w:r>
        <w:rPr>
          <w:b/>
        </w:rPr>
        <w:t>Печатные пособия</w:t>
      </w:r>
    </w:p>
    <w:p w:rsidR="00A860DA" w:rsidRDefault="00021B4D">
      <w:pPr>
        <w:pStyle w:val="Standard"/>
      </w:pPr>
      <w:r>
        <w:t>Таблицы гигиенических требований к положению тетради, ручки, к правильной посадке.</w:t>
      </w:r>
    </w:p>
    <w:p w:rsidR="00A860DA" w:rsidRDefault="00021B4D">
      <w:pPr>
        <w:pStyle w:val="Standard"/>
      </w:pPr>
      <w:r>
        <w:t>Таблицы в соответствии с основными разделами программы 2 класса</w:t>
      </w:r>
    </w:p>
    <w:p w:rsidR="00A860DA" w:rsidRDefault="00021B4D">
      <w:pPr>
        <w:pStyle w:val="Standard"/>
      </w:pPr>
      <w:r>
        <w:t>Словари по русскому языку: толковый словарь, словарь фразеологизмов</w:t>
      </w:r>
      <w:proofErr w:type="gramStart"/>
      <w:r>
        <w:t xml:space="preserve"> ,</w:t>
      </w:r>
      <w:proofErr w:type="gramEnd"/>
      <w:r>
        <w:t xml:space="preserve"> морфемный словарь, словообразовательный словарь.</w:t>
      </w:r>
    </w:p>
    <w:p w:rsidR="00A860DA" w:rsidRDefault="00021B4D">
      <w:pPr>
        <w:pStyle w:val="Standard"/>
      </w:pPr>
      <w:r>
        <w:t>Репродукции картин</w:t>
      </w:r>
    </w:p>
    <w:p w:rsidR="00A860DA" w:rsidRDefault="00A860DA">
      <w:pPr>
        <w:pStyle w:val="Standard"/>
        <w:rPr>
          <w:b/>
        </w:rPr>
      </w:pPr>
    </w:p>
    <w:p w:rsidR="00A860DA" w:rsidRDefault="00021B4D">
      <w:pPr>
        <w:pStyle w:val="Standard"/>
      </w:pPr>
      <w:r>
        <w:rPr>
          <w:b/>
        </w:rPr>
        <w:t>Технические средства обучения</w:t>
      </w:r>
    </w:p>
    <w:p w:rsidR="00A860DA" w:rsidRDefault="00021B4D">
      <w:pPr>
        <w:pStyle w:val="Standard"/>
      </w:pPr>
      <w:r>
        <w:t>Оборудование рабочего места учителя:</w:t>
      </w:r>
    </w:p>
    <w:p w:rsidR="00A860DA" w:rsidRDefault="00021B4D">
      <w:pPr>
        <w:pStyle w:val="Standard"/>
      </w:pPr>
      <w:r>
        <w:t>-Магнитная доска</w:t>
      </w:r>
    </w:p>
    <w:p w:rsidR="00A860DA" w:rsidRDefault="00021B4D">
      <w:pPr>
        <w:pStyle w:val="Standard"/>
      </w:pPr>
      <w:r>
        <w:t xml:space="preserve">- Ноутбук с принтером,  на каждом ученическом столе </w:t>
      </w:r>
      <w:proofErr w:type="spellStart"/>
      <w:r>
        <w:t>нетбук</w:t>
      </w:r>
      <w:proofErr w:type="spellEnd"/>
      <w:proofErr w:type="gramStart"/>
      <w:r>
        <w:br/>
        <w:t>-</w:t>
      </w:r>
      <w:proofErr w:type="spellStart"/>
      <w:proofErr w:type="gramEnd"/>
      <w:r>
        <w:t>Аудиомагнитофон</w:t>
      </w:r>
      <w:proofErr w:type="spellEnd"/>
    </w:p>
    <w:p w:rsidR="00A860DA" w:rsidRDefault="00021B4D">
      <w:pPr>
        <w:pStyle w:val="Standard"/>
      </w:pPr>
      <w:r>
        <w:t>- Интерактивная доска</w:t>
      </w:r>
      <w:proofErr w:type="gramStart"/>
      <w:r>
        <w:br/>
        <w:t>-</w:t>
      </w:r>
      <w:proofErr w:type="gramEnd"/>
      <w:r>
        <w:t>Проектор</w:t>
      </w:r>
    </w:p>
    <w:p w:rsidR="00A860DA" w:rsidRDefault="00A860DA">
      <w:pPr>
        <w:pStyle w:val="Standard"/>
        <w:rPr>
          <w:b/>
        </w:rPr>
      </w:pPr>
    </w:p>
    <w:p w:rsidR="00A860DA" w:rsidRDefault="00A860DA">
      <w:pPr>
        <w:pStyle w:val="Standard"/>
        <w:rPr>
          <w:b/>
        </w:rPr>
      </w:pPr>
    </w:p>
    <w:p w:rsidR="00A860DA" w:rsidRDefault="00021B4D">
      <w:pPr>
        <w:pStyle w:val="Standard"/>
      </w:pPr>
      <w:proofErr w:type="spellStart"/>
      <w:proofErr w:type="gramStart"/>
      <w:r>
        <w:rPr>
          <w:b/>
        </w:rPr>
        <w:t>Экранно</w:t>
      </w:r>
      <w:proofErr w:type="spellEnd"/>
      <w:r>
        <w:rPr>
          <w:b/>
        </w:rPr>
        <w:t xml:space="preserve"> – звуковые</w:t>
      </w:r>
      <w:proofErr w:type="gramEnd"/>
      <w:r>
        <w:rPr>
          <w:b/>
        </w:rPr>
        <w:t xml:space="preserve"> пособия</w:t>
      </w:r>
    </w:p>
    <w:p w:rsidR="00A860DA" w:rsidRDefault="00021B4D">
      <w:pPr>
        <w:pStyle w:val="Standard"/>
      </w:pPr>
      <w:r>
        <w:rPr>
          <w:i/>
        </w:rPr>
        <w:t>Аудиозаписи в соответствии с программой обучения</w:t>
      </w:r>
    </w:p>
    <w:p w:rsidR="00A860DA" w:rsidRDefault="00021B4D">
      <w:pPr>
        <w:pStyle w:val="Standard"/>
      </w:pPr>
      <w:r>
        <w:rPr>
          <w:i/>
        </w:rPr>
        <w:t xml:space="preserve">Электронное приложение к учебнику русского языка </w:t>
      </w:r>
      <w:proofErr w:type="spellStart"/>
      <w:r>
        <w:rPr>
          <w:i/>
        </w:rPr>
        <w:t>В.П.Канакиной</w:t>
      </w:r>
      <w:proofErr w:type="spellEnd"/>
      <w:r>
        <w:rPr>
          <w:i/>
        </w:rPr>
        <w:t>, В.Г.Горецкого</w:t>
      </w:r>
    </w:p>
    <w:p w:rsidR="00A860DA" w:rsidRDefault="00021B4D">
      <w:pPr>
        <w:pStyle w:val="Standard"/>
      </w:pPr>
      <w:r>
        <w:rPr>
          <w:i/>
        </w:rPr>
        <w:t>Видеофильмы</w:t>
      </w:r>
      <w:proofErr w:type="gramStart"/>
      <w:r>
        <w:rPr>
          <w:i/>
        </w:rPr>
        <w:t xml:space="preserve"> ,</w:t>
      </w:r>
      <w:proofErr w:type="gramEnd"/>
      <w:r>
        <w:rPr>
          <w:i/>
        </w:rPr>
        <w:t xml:space="preserve"> соответствующие тематике  программы по русскому языку</w:t>
      </w:r>
    </w:p>
    <w:p w:rsidR="00A860DA" w:rsidRDefault="00021B4D">
      <w:pPr>
        <w:pStyle w:val="Standard"/>
      </w:pPr>
      <w:proofErr w:type="spellStart"/>
      <w:r>
        <w:rPr>
          <w:i/>
        </w:rPr>
        <w:t>Мультимедийные</w:t>
      </w:r>
      <w:proofErr w:type="spellEnd"/>
      <w:r>
        <w:rPr>
          <w:i/>
        </w:rPr>
        <w:t xml:space="preserve"> образовательные ресурсы, соответствующие тематике  программы по русскому языку</w:t>
      </w:r>
    </w:p>
    <w:p w:rsidR="00A860DA" w:rsidRDefault="00A860DA">
      <w:pPr>
        <w:pStyle w:val="Standard"/>
        <w:rPr>
          <w:b/>
          <w:i/>
        </w:rPr>
      </w:pPr>
    </w:p>
    <w:p w:rsidR="00A860DA" w:rsidRDefault="00A860DA">
      <w:pPr>
        <w:pStyle w:val="ab"/>
        <w:rPr>
          <w:rFonts w:ascii="Times New Roman" w:hAnsi="Times New Roman"/>
          <w:sz w:val="28"/>
          <w:szCs w:val="28"/>
        </w:rPr>
      </w:pPr>
    </w:p>
    <w:p w:rsidR="00A860DA" w:rsidRDefault="00A860DA">
      <w:pPr>
        <w:pStyle w:val="Standard"/>
      </w:pPr>
    </w:p>
    <w:p w:rsidR="00A860DA" w:rsidRDefault="00A860DA">
      <w:pPr>
        <w:pStyle w:val="Standard"/>
      </w:pPr>
    </w:p>
    <w:sectPr w:rsidR="00A860DA" w:rsidSect="002B526D">
      <w:footerReference w:type="default" r:id="rId7"/>
      <w:pgSz w:w="16838" w:h="11906" w:orient="landscape"/>
      <w:pgMar w:top="851" w:right="1134" w:bottom="1701" w:left="1134" w:header="720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7D5" w:rsidRDefault="00C577D5">
      <w:pPr>
        <w:spacing w:after="0" w:line="240" w:lineRule="auto"/>
      </w:pPr>
      <w:r>
        <w:separator/>
      </w:r>
    </w:p>
  </w:endnote>
  <w:endnote w:type="continuationSeparator" w:id="0">
    <w:p w:rsidR="00C577D5" w:rsidRDefault="00C57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FreeSans">
    <w:charset w:val="00"/>
    <w:family w:val="swiss"/>
    <w:pitch w:val="default"/>
    <w:sig w:usb0="00000000" w:usb1="00000000" w:usb2="00000000" w:usb3="00000000" w:csb0="00000000" w:csb1="00000000"/>
  </w:font>
  <w:font w:name="NewtonCSanPin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7D5" w:rsidRDefault="00C577D5">
    <w:pPr>
      <w:pStyle w:val="a6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margin-left:-88.9pt;margin-top:.05pt;width:1.15pt;height:0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" stroked="f">
          <v:fill opacity="0"/>
          <v:textbox style="mso-fit-shape-to-text:t" inset="0,0,0,0">
            <w:txbxContent>
              <w:p w:rsidR="00C577D5" w:rsidRDefault="00C577D5">
                <w:pPr>
                  <w:pStyle w:val="a6"/>
                </w:pPr>
                <w:r>
                  <w:rPr>
                    <w:rStyle w:val="af"/>
                  </w:rPr>
                  <w:fldChar w:fldCharType="begin"/>
                </w:r>
                <w:r>
                  <w:rPr>
                    <w:rStyle w:val="af"/>
                  </w:rPr>
                  <w:instrText xml:space="preserve"> PAGE </w:instrText>
                </w:r>
                <w:r>
                  <w:rPr>
                    <w:rStyle w:val="af"/>
                  </w:rPr>
                  <w:fldChar w:fldCharType="separate"/>
                </w:r>
                <w:r w:rsidR="00DB4D2A">
                  <w:rPr>
                    <w:rStyle w:val="af"/>
                    <w:noProof/>
                  </w:rPr>
                  <w:t>49</w:t>
                </w:r>
                <w:r>
                  <w:rPr>
                    <w:rStyle w:val="af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7D5" w:rsidRDefault="00C577D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577D5" w:rsidRDefault="00C57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.25pt;height:8.25pt" o:bullet="t">
        <v:imagedata r:id="rId1" o:title=""/>
      </v:shape>
    </w:pict>
  </w:numPicBullet>
  <w:abstractNum w:abstractNumId="0">
    <w:nsid w:val="0A2B5248"/>
    <w:multiLevelType w:val="multilevel"/>
    <w:tmpl w:val="AD96E276"/>
    <w:styleLink w:val="WWNum13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C3E53C1"/>
    <w:multiLevelType w:val="multilevel"/>
    <w:tmpl w:val="B4C4735E"/>
    <w:styleLink w:val="WWNum19"/>
    <w:lvl w:ilvl="0">
      <w:numFmt w:val="bullet"/>
      <w:lvlText w:val="-"/>
      <w:lvlJc w:val="left"/>
      <w:pPr>
        <w:ind w:left="720" w:hanging="360"/>
      </w:pPr>
      <w:rPr>
        <w:rFonts w:eastAsia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>
    <w:nsid w:val="0FA137DC"/>
    <w:multiLevelType w:val="multilevel"/>
    <w:tmpl w:val="7D5CC450"/>
    <w:styleLink w:val="WWNum6"/>
    <w:lvl w:ilvl="0">
      <w:numFmt w:val="bullet"/>
      <w:lvlText w:val="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19F754CC"/>
    <w:multiLevelType w:val="multilevel"/>
    <w:tmpl w:val="B56A3062"/>
    <w:styleLink w:val="WWNum1"/>
    <w:lvl w:ilvl="0">
      <w:numFmt w:val="bullet"/>
      <w:lvlText w:val="–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20EB2115"/>
    <w:multiLevelType w:val="multilevel"/>
    <w:tmpl w:val="B74C87D0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20FA4B8D"/>
    <w:multiLevelType w:val="multilevel"/>
    <w:tmpl w:val="597C6890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B63C6"/>
    <w:multiLevelType w:val="multilevel"/>
    <w:tmpl w:val="E086EFCE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028B3"/>
    <w:multiLevelType w:val="multilevel"/>
    <w:tmpl w:val="300A61CE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06269E"/>
    <w:multiLevelType w:val="multilevel"/>
    <w:tmpl w:val="8B5CEFE4"/>
    <w:styleLink w:val="WWNum20"/>
    <w:lvl w:ilvl="0">
      <w:numFmt w:val="bullet"/>
      <w:lvlText w:val=""/>
      <w:lvlJc w:val="left"/>
      <w:pPr>
        <w:ind w:left="1245" w:hanging="360"/>
      </w:pPr>
      <w:rPr>
        <w:color w:val="00000A"/>
      </w:rPr>
    </w:lvl>
    <w:lvl w:ilvl="1">
      <w:numFmt w:val="bullet"/>
      <w:lvlText w:val="o"/>
      <w:lvlJc w:val="left"/>
      <w:pPr>
        <w:ind w:left="1965" w:hanging="360"/>
      </w:pPr>
    </w:lvl>
    <w:lvl w:ilvl="2">
      <w:numFmt w:val="bullet"/>
      <w:lvlText w:val=""/>
      <w:lvlJc w:val="left"/>
      <w:pPr>
        <w:ind w:left="2685" w:hanging="360"/>
      </w:pPr>
    </w:lvl>
    <w:lvl w:ilvl="3">
      <w:numFmt w:val="bullet"/>
      <w:lvlText w:val=""/>
      <w:lvlJc w:val="left"/>
      <w:pPr>
        <w:ind w:left="3405" w:hanging="360"/>
      </w:pPr>
    </w:lvl>
    <w:lvl w:ilvl="4">
      <w:numFmt w:val="bullet"/>
      <w:lvlText w:val="o"/>
      <w:lvlJc w:val="left"/>
      <w:pPr>
        <w:ind w:left="4125" w:hanging="360"/>
      </w:pPr>
    </w:lvl>
    <w:lvl w:ilvl="5">
      <w:numFmt w:val="bullet"/>
      <w:lvlText w:val=""/>
      <w:lvlJc w:val="left"/>
      <w:pPr>
        <w:ind w:left="4845" w:hanging="360"/>
      </w:pPr>
    </w:lvl>
    <w:lvl w:ilvl="6">
      <w:numFmt w:val="bullet"/>
      <w:lvlText w:val=""/>
      <w:lvlJc w:val="left"/>
      <w:pPr>
        <w:ind w:left="5565" w:hanging="360"/>
      </w:pPr>
    </w:lvl>
    <w:lvl w:ilvl="7">
      <w:numFmt w:val="bullet"/>
      <w:lvlText w:val="o"/>
      <w:lvlJc w:val="left"/>
      <w:pPr>
        <w:ind w:left="6285" w:hanging="360"/>
      </w:pPr>
    </w:lvl>
    <w:lvl w:ilvl="8">
      <w:numFmt w:val="bullet"/>
      <w:lvlText w:val=""/>
      <w:lvlJc w:val="left"/>
      <w:pPr>
        <w:ind w:left="7005" w:hanging="360"/>
      </w:pPr>
    </w:lvl>
  </w:abstractNum>
  <w:abstractNum w:abstractNumId="9">
    <w:nsid w:val="36AA5CF8"/>
    <w:multiLevelType w:val="multilevel"/>
    <w:tmpl w:val="A8C65258"/>
    <w:styleLink w:val="WWNum22"/>
    <w:lvl w:ilvl="0">
      <w:numFmt w:val="bullet"/>
      <w:lvlText w:val=""/>
      <w:lvlJc w:val="left"/>
      <w:pPr>
        <w:ind w:left="1245" w:hanging="360"/>
      </w:pPr>
      <w:rPr>
        <w:color w:val="00000A"/>
      </w:rPr>
    </w:lvl>
    <w:lvl w:ilvl="1">
      <w:numFmt w:val="bullet"/>
      <w:lvlText w:val="o"/>
      <w:lvlJc w:val="left"/>
      <w:pPr>
        <w:ind w:left="1965" w:hanging="360"/>
      </w:pPr>
    </w:lvl>
    <w:lvl w:ilvl="2">
      <w:numFmt w:val="bullet"/>
      <w:lvlText w:val=""/>
      <w:lvlJc w:val="left"/>
      <w:pPr>
        <w:ind w:left="2685" w:hanging="360"/>
      </w:pPr>
    </w:lvl>
    <w:lvl w:ilvl="3">
      <w:numFmt w:val="bullet"/>
      <w:lvlText w:val=""/>
      <w:lvlJc w:val="left"/>
      <w:pPr>
        <w:ind w:left="3405" w:hanging="360"/>
      </w:pPr>
    </w:lvl>
    <w:lvl w:ilvl="4">
      <w:numFmt w:val="bullet"/>
      <w:lvlText w:val="o"/>
      <w:lvlJc w:val="left"/>
      <w:pPr>
        <w:ind w:left="4125" w:hanging="360"/>
      </w:pPr>
    </w:lvl>
    <w:lvl w:ilvl="5">
      <w:numFmt w:val="bullet"/>
      <w:lvlText w:val=""/>
      <w:lvlJc w:val="left"/>
      <w:pPr>
        <w:ind w:left="4845" w:hanging="360"/>
      </w:pPr>
    </w:lvl>
    <w:lvl w:ilvl="6">
      <w:numFmt w:val="bullet"/>
      <w:lvlText w:val=""/>
      <w:lvlJc w:val="left"/>
      <w:pPr>
        <w:ind w:left="5565" w:hanging="360"/>
      </w:pPr>
    </w:lvl>
    <w:lvl w:ilvl="7">
      <w:numFmt w:val="bullet"/>
      <w:lvlText w:val="o"/>
      <w:lvlJc w:val="left"/>
      <w:pPr>
        <w:ind w:left="6285" w:hanging="360"/>
      </w:pPr>
    </w:lvl>
    <w:lvl w:ilvl="8">
      <w:numFmt w:val="bullet"/>
      <w:lvlText w:val=""/>
      <w:lvlJc w:val="left"/>
      <w:pPr>
        <w:ind w:left="7005" w:hanging="360"/>
      </w:pPr>
    </w:lvl>
  </w:abstractNum>
  <w:abstractNum w:abstractNumId="10">
    <w:nsid w:val="391A5EAF"/>
    <w:multiLevelType w:val="multilevel"/>
    <w:tmpl w:val="519AE832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EA26A1"/>
    <w:multiLevelType w:val="multilevel"/>
    <w:tmpl w:val="4E36C780"/>
    <w:styleLink w:val="WWNum23"/>
    <w:lvl w:ilvl="0">
      <w:numFmt w:val="bullet"/>
      <w:lvlText w:val=""/>
      <w:lvlJc w:val="left"/>
      <w:pPr>
        <w:ind w:left="1894" w:hanging="360"/>
      </w:pPr>
      <w:rPr>
        <w:color w:val="00000A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12">
    <w:nsid w:val="41C01A20"/>
    <w:multiLevelType w:val="multilevel"/>
    <w:tmpl w:val="C77A103C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">
    <w:nsid w:val="42D230B7"/>
    <w:multiLevelType w:val="multilevel"/>
    <w:tmpl w:val="3DCADC58"/>
    <w:styleLink w:val="WWNum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4">
    <w:nsid w:val="47AD69C4"/>
    <w:multiLevelType w:val="multilevel"/>
    <w:tmpl w:val="8070D73E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2C15A2"/>
    <w:multiLevelType w:val="multilevel"/>
    <w:tmpl w:val="5F781B20"/>
    <w:styleLink w:val="WWNum18"/>
    <w:lvl w:ilvl="0">
      <w:numFmt w:val="bullet"/>
      <w:lvlText w:val="-"/>
      <w:lvlJc w:val="left"/>
      <w:pPr>
        <w:ind w:left="720" w:hanging="360"/>
      </w:pPr>
      <w:rPr>
        <w:rFonts w:eastAsia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6">
    <w:nsid w:val="55073BD0"/>
    <w:multiLevelType w:val="multilevel"/>
    <w:tmpl w:val="9A2C244A"/>
    <w:styleLink w:val="WWNum2"/>
    <w:lvl w:ilvl="0">
      <w:numFmt w:val="bullet"/>
      <w:lvlText w:val="–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17">
    <w:nsid w:val="5F150485"/>
    <w:multiLevelType w:val="multilevel"/>
    <w:tmpl w:val="3350D0B4"/>
    <w:styleLink w:val="WWNum10"/>
    <w:lvl w:ilvl="0">
      <w:numFmt w:val="bullet"/>
      <w:lvlText w:val="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>
    <w:nsid w:val="615658D1"/>
    <w:multiLevelType w:val="multilevel"/>
    <w:tmpl w:val="22A22726"/>
    <w:styleLink w:val="WWNum5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9">
    <w:nsid w:val="63EC243C"/>
    <w:multiLevelType w:val="multilevel"/>
    <w:tmpl w:val="8870BCE0"/>
    <w:styleLink w:val="WWNum21"/>
    <w:lvl w:ilvl="0">
      <w:numFmt w:val="bullet"/>
      <w:lvlText w:val=""/>
      <w:lvlJc w:val="left"/>
      <w:pPr>
        <w:ind w:left="1245" w:hanging="360"/>
      </w:pPr>
      <w:rPr>
        <w:color w:val="00000A"/>
      </w:rPr>
    </w:lvl>
    <w:lvl w:ilvl="1">
      <w:numFmt w:val="bullet"/>
      <w:lvlText w:val="o"/>
      <w:lvlJc w:val="left"/>
      <w:pPr>
        <w:ind w:left="1965" w:hanging="360"/>
      </w:pPr>
    </w:lvl>
    <w:lvl w:ilvl="2">
      <w:numFmt w:val="bullet"/>
      <w:lvlText w:val=""/>
      <w:lvlJc w:val="left"/>
      <w:pPr>
        <w:ind w:left="2685" w:hanging="360"/>
      </w:pPr>
    </w:lvl>
    <w:lvl w:ilvl="3">
      <w:numFmt w:val="bullet"/>
      <w:lvlText w:val=""/>
      <w:lvlJc w:val="left"/>
      <w:pPr>
        <w:ind w:left="3405" w:hanging="360"/>
      </w:pPr>
    </w:lvl>
    <w:lvl w:ilvl="4">
      <w:numFmt w:val="bullet"/>
      <w:lvlText w:val="o"/>
      <w:lvlJc w:val="left"/>
      <w:pPr>
        <w:ind w:left="4125" w:hanging="360"/>
      </w:pPr>
    </w:lvl>
    <w:lvl w:ilvl="5">
      <w:numFmt w:val="bullet"/>
      <w:lvlText w:val=""/>
      <w:lvlJc w:val="left"/>
      <w:pPr>
        <w:ind w:left="4845" w:hanging="360"/>
      </w:pPr>
    </w:lvl>
    <w:lvl w:ilvl="6">
      <w:numFmt w:val="bullet"/>
      <w:lvlText w:val=""/>
      <w:lvlJc w:val="left"/>
      <w:pPr>
        <w:ind w:left="5565" w:hanging="360"/>
      </w:pPr>
    </w:lvl>
    <w:lvl w:ilvl="7">
      <w:numFmt w:val="bullet"/>
      <w:lvlText w:val="o"/>
      <w:lvlJc w:val="left"/>
      <w:pPr>
        <w:ind w:left="6285" w:hanging="360"/>
      </w:pPr>
    </w:lvl>
    <w:lvl w:ilvl="8">
      <w:numFmt w:val="bullet"/>
      <w:lvlText w:val=""/>
      <w:lvlJc w:val="left"/>
      <w:pPr>
        <w:ind w:left="7005" w:hanging="360"/>
      </w:pPr>
    </w:lvl>
  </w:abstractNum>
  <w:abstractNum w:abstractNumId="20">
    <w:nsid w:val="676B3C8D"/>
    <w:multiLevelType w:val="multilevel"/>
    <w:tmpl w:val="737CE19C"/>
    <w:styleLink w:val="WWNum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1">
    <w:nsid w:val="69F80C37"/>
    <w:multiLevelType w:val="multilevel"/>
    <w:tmpl w:val="A6127A48"/>
    <w:styleLink w:val="WWNum17"/>
    <w:lvl w:ilvl="0">
      <w:numFmt w:val="bullet"/>
      <w:lvlText w:val=""/>
      <w:lvlJc w:val="left"/>
      <w:pPr>
        <w:ind w:left="1428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2">
    <w:nsid w:val="6DAE6E39"/>
    <w:multiLevelType w:val="multilevel"/>
    <w:tmpl w:val="C33A32A4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>
    <w:nsid w:val="76381C86"/>
    <w:multiLevelType w:val="multilevel"/>
    <w:tmpl w:val="D5A4A740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>
    <w:nsid w:val="795624FC"/>
    <w:multiLevelType w:val="multilevel"/>
    <w:tmpl w:val="11E0057A"/>
    <w:styleLink w:val="WWNum24"/>
    <w:lvl w:ilvl="0">
      <w:numFmt w:val="bullet"/>
      <w:lvlText w:val=""/>
      <w:lvlPicBulletId w:val="0"/>
      <w:lvlJc w:val="left"/>
      <w:pPr>
        <w:ind w:left="720" w:hanging="360"/>
      </w:pPr>
      <w:rPr>
        <w:rFonts w:hAnsi="Symbol" w:hint="default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5">
    <w:nsid w:val="7F4D75EC"/>
    <w:multiLevelType w:val="multilevel"/>
    <w:tmpl w:val="46A0C866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3"/>
  </w:num>
  <w:num w:numId="5">
    <w:abstractNumId w:val="20"/>
  </w:num>
  <w:num w:numId="6">
    <w:abstractNumId w:val="18"/>
  </w:num>
  <w:num w:numId="7">
    <w:abstractNumId w:val="2"/>
  </w:num>
  <w:num w:numId="8">
    <w:abstractNumId w:val="23"/>
  </w:num>
  <w:num w:numId="9">
    <w:abstractNumId w:val="22"/>
  </w:num>
  <w:num w:numId="10">
    <w:abstractNumId w:val="4"/>
  </w:num>
  <w:num w:numId="11">
    <w:abstractNumId w:val="17"/>
  </w:num>
  <w:num w:numId="12">
    <w:abstractNumId w:val="25"/>
  </w:num>
  <w:num w:numId="13">
    <w:abstractNumId w:val="14"/>
  </w:num>
  <w:num w:numId="14">
    <w:abstractNumId w:val="0"/>
  </w:num>
  <w:num w:numId="15">
    <w:abstractNumId w:val="10"/>
  </w:num>
  <w:num w:numId="16">
    <w:abstractNumId w:val="6"/>
  </w:num>
  <w:num w:numId="17">
    <w:abstractNumId w:val="5"/>
  </w:num>
  <w:num w:numId="18">
    <w:abstractNumId w:val="21"/>
  </w:num>
  <w:num w:numId="19">
    <w:abstractNumId w:val="15"/>
  </w:num>
  <w:num w:numId="20">
    <w:abstractNumId w:val="1"/>
  </w:num>
  <w:num w:numId="21">
    <w:abstractNumId w:val="8"/>
  </w:num>
  <w:num w:numId="22">
    <w:abstractNumId w:val="19"/>
  </w:num>
  <w:num w:numId="23">
    <w:abstractNumId w:val="9"/>
  </w:num>
  <w:num w:numId="24">
    <w:abstractNumId w:val="11"/>
  </w:num>
  <w:num w:numId="25">
    <w:abstractNumId w:val="24"/>
  </w:num>
  <w:num w:numId="26">
    <w:abstractNumId w:val="7"/>
  </w:num>
  <w:num w:numId="27">
    <w:abstractNumId w:val="7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860DA"/>
    <w:rsid w:val="00021B4D"/>
    <w:rsid w:val="002B526D"/>
    <w:rsid w:val="00A860DA"/>
    <w:rsid w:val="00C577D5"/>
    <w:rsid w:val="00DB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F"/>
        <w:kern w:val="3"/>
        <w:sz w:val="24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26D"/>
  </w:style>
  <w:style w:type="paragraph" w:styleId="10">
    <w:name w:val="heading 1"/>
    <w:basedOn w:val="Standard"/>
    <w:rsid w:val="002B526D"/>
    <w:pPr>
      <w:keepNext/>
      <w:jc w:val="both"/>
      <w:outlineLvl w:val="0"/>
    </w:pPr>
    <w:rPr>
      <w:sz w:val="28"/>
    </w:rPr>
  </w:style>
  <w:style w:type="paragraph" w:styleId="2">
    <w:name w:val="heading 2"/>
    <w:basedOn w:val="Standard"/>
    <w:rsid w:val="002B526D"/>
    <w:pPr>
      <w:keepNext/>
      <w:jc w:val="right"/>
      <w:outlineLvl w:val="1"/>
    </w:pPr>
    <w:rPr>
      <w:sz w:val="28"/>
    </w:rPr>
  </w:style>
  <w:style w:type="paragraph" w:styleId="3">
    <w:name w:val="heading 3"/>
    <w:basedOn w:val="Standard"/>
    <w:rsid w:val="002B526D"/>
    <w:pPr>
      <w:keepNext/>
      <w:jc w:val="center"/>
      <w:outlineLvl w:val="2"/>
    </w:pPr>
    <w:rPr>
      <w:sz w:val="28"/>
    </w:rPr>
  </w:style>
  <w:style w:type="paragraph" w:styleId="4">
    <w:name w:val="heading 4"/>
    <w:basedOn w:val="Standard"/>
    <w:rsid w:val="002B526D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Standard"/>
    <w:rsid w:val="002B526D"/>
    <w:pPr>
      <w:keepNext/>
      <w:jc w:val="center"/>
      <w:outlineLvl w:val="4"/>
    </w:pPr>
    <w:rPr>
      <w:b/>
      <w:bCs/>
      <w:color w:val="000000"/>
      <w:sz w:val="28"/>
      <w:szCs w:val="20"/>
    </w:rPr>
  </w:style>
  <w:style w:type="paragraph" w:styleId="6">
    <w:name w:val="heading 6"/>
    <w:basedOn w:val="Standard"/>
    <w:rsid w:val="002B526D"/>
    <w:pPr>
      <w:keepNext/>
      <w:outlineLvl w:val="5"/>
    </w:pPr>
    <w:rPr>
      <w:sz w:val="28"/>
    </w:rPr>
  </w:style>
  <w:style w:type="paragraph" w:styleId="7">
    <w:name w:val="heading 7"/>
    <w:basedOn w:val="Standard"/>
    <w:rsid w:val="002B526D"/>
    <w:pPr>
      <w:spacing w:before="240" w:after="60"/>
      <w:outlineLvl w:val="6"/>
    </w:pPr>
  </w:style>
  <w:style w:type="paragraph" w:styleId="8">
    <w:name w:val="heading 8"/>
    <w:basedOn w:val="Standard"/>
    <w:rsid w:val="002B526D"/>
    <w:pPr>
      <w:spacing w:before="240" w:after="60"/>
      <w:outlineLvl w:val="7"/>
    </w:pPr>
    <w:rPr>
      <w:i/>
      <w:iCs/>
    </w:rPr>
  </w:style>
  <w:style w:type="paragraph" w:styleId="9">
    <w:name w:val="heading 9"/>
    <w:basedOn w:val="Standard"/>
    <w:rsid w:val="002B526D"/>
    <w:pPr>
      <w:spacing w:before="240" w:after="60"/>
      <w:outlineLvl w:val="8"/>
    </w:pPr>
    <w:rPr>
      <w:rFonts w:ascii="Cambria" w:eastAsia="Cambria" w:hAnsi="Cambria" w:cs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B526D"/>
    <w:pPr>
      <w:widowControl/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Heading">
    <w:name w:val="Heading"/>
    <w:basedOn w:val="Standard"/>
    <w:next w:val="Textbody"/>
    <w:rsid w:val="002B526D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Standard"/>
    <w:rsid w:val="002B526D"/>
    <w:pPr>
      <w:jc w:val="both"/>
    </w:pPr>
  </w:style>
  <w:style w:type="paragraph" w:styleId="a3">
    <w:name w:val="List"/>
    <w:basedOn w:val="Textbody"/>
    <w:rsid w:val="002B526D"/>
    <w:rPr>
      <w:rFonts w:cs="FreeSans"/>
    </w:rPr>
  </w:style>
  <w:style w:type="paragraph" w:styleId="a4">
    <w:name w:val="caption"/>
    <w:basedOn w:val="Standard"/>
    <w:rsid w:val="002B526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Standard"/>
    <w:rsid w:val="002B526D"/>
    <w:pPr>
      <w:suppressLineNumbers/>
    </w:pPr>
    <w:rPr>
      <w:rFonts w:cs="FreeSans"/>
    </w:rPr>
  </w:style>
  <w:style w:type="paragraph" w:customStyle="1" w:styleId="u-2-msonormal">
    <w:name w:val="u-2-msonormal"/>
    <w:basedOn w:val="Standard"/>
    <w:rsid w:val="002B526D"/>
    <w:pPr>
      <w:spacing w:before="280" w:after="280"/>
    </w:pPr>
  </w:style>
  <w:style w:type="paragraph" w:customStyle="1" w:styleId="Zag2">
    <w:name w:val="Zag_2"/>
    <w:basedOn w:val="Standard"/>
    <w:rsid w:val="002B526D"/>
    <w:pPr>
      <w:widowControl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styleId="a5">
    <w:name w:val="Title"/>
    <w:basedOn w:val="Standard"/>
    <w:rsid w:val="002B526D"/>
    <w:pPr>
      <w:jc w:val="center"/>
    </w:pPr>
    <w:rPr>
      <w:rFonts w:ascii="Calibri" w:eastAsia="Calibri" w:hAnsi="Calibri" w:cs="F"/>
      <w:b/>
      <w:bCs/>
    </w:rPr>
  </w:style>
  <w:style w:type="paragraph" w:styleId="a6">
    <w:name w:val="footer"/>
    <w:basedOn w:val="Standard"/>
    <w:rsid w:val="002B526D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2B526D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Osnova">
    <w:name w:val="Osnova"/>
    <w:basedOn w:val="Standard"/>
    <w:rsid w:val="002B526D"/>
    <w:pPr>
      <w:widowControl w:val="0"/>
      <w:spacing w:line="213" w:lineRule="exact"/>
      <w:ind w:firstLine="339"/>
      <w:jc w:val="both"/>
    </w:pPr>
    <w:rPr>
      <w:rFonts w:ascii="NewtonCSanPin" w:eastAsia="NewtonCSanPin" w:hAnsi="NewtonCSanPin" w:cs="NewtonCSanPin"/>
      <w:color w:val="000000"/>
      <w:sz w:val="21"/>
      <w:szCs w:val="21"/>
      <w:lang w:val="en-US"/>
    </w:rPr>
  </w:style>
  <w:style w:type="paragraph" w:styleId="a7">
    <w:name w:val="footnote text"/>
    <w:basedOn w:val="Standard"/>
    <w:rsid w:val="002B526D"/>
    <w:rPr>
      <w:sz w:val="20"/>
      <w:szCs w:val="20"/>
    </w:rPr>
  </w:style>
  <w:style w:type="paragraph" w:styleId="a8">
    <w:name w:val="Normal (Web)"/>
    <w:basedOn w:val="Standard"/>
    <w:rsid w:val="002B526D"/>
    <w:pPr>
      <w:spacing w:before="280" w:after="280"/>
    </w:pPr>
  </w:style>
  <w:style w:type="paragraph" w:styleId="20">
    <w:name w:val="Body Text Indent 2"/>
    <w:basedOn w:val="Standard"/>
    <w:rsid w:val="002B526D"/>
    <w:pPr>
      <w:shd w:val="clear" w:color="auto" w:fill="FFFFFF"/>
      <w:ind w:firstLine="720"/>
      <w:jc w:val="both"/>
    </w:pPr>
    <w:rPr>
      <w:color w:val="000000"/>
      <w:spacing w:val="1"/>
      <w:sz w:val="28"/>
      <w:szCs w:val="20"/>
    </w:rPr>
  </w:style>
  <w:style w:type="paragraph" w:styleId="a9">
    <w:name w:val="header"/>
    <w:basedOn w:val="Standard"/>
    <w:rsid w:val="002B526D"/>
    <w:pPr>
      <w:tabs>
        <w:tab w:val="center" w:pos="4677"/>
        <w:tab w:val="right" w:pos="9355"/>
      </w:tabs>
    </w:pPr>
  </w:style>
  <w:style w:type="paragraph" w:customStyle="1" w:styleId="Textbodyindent">
    <w:name w:val="Text body indent"/>
    <w:basedOn w:val="Standard"/>
    <w:rsid w:val="002B526D"/>
    <w:pPr>
      <w:spacing w:after="120"/>
      <w:ind w:left="283"/>
    </w:pPr>
  </w:style>
  <w:style w:type="paragraph" w:styleId="21">
    <w:name w:val="Body Text 2"/>
    <w:basedOn w:val="Standard"/>
    <w:rsid w:val="002B526D"/>
    <w:pPr>
      <w:spacing w:after="120" w:line="480" w:lineRule="auto"/>
    </w:pPr>
  </w:style>
  <w:style w:type="paragraph" w:styleId="30">
    <w:name w:val="Body Text 3"/>
    <w:basedOn w:val="Standard"/>
    <w:rsid w:val="002B526D"/>
    <w:pPr>
      <w:spacing w:after="120"/>
    </w:pPr>
    <w:rPr>
      <w:sz w:val="16"/>
      <w:szCs w:val="16"/>
    </w:rPr>
  </w:style>
  <w:style w:type="paragraph" w:styleId="31">
    <w:name w:val="Body Text Indent 3"/>
    <w:basedOn w:val="Standard"/>
    <w:rsid w:val="002B526D"/>
    <w:pPr>
      <w:spacing w:after="120"/>
      <w:ind w:left="283"/>
    </w:pPr>
    <w:rPr>
      <w:sz w:val="16"/>
      <w:szCs w:val="16"/>
    </w:rPr>
  </w:style>
  <w:style w:type="paragraph" w:styleId="aa">
    <w:name w:val="List Paragraph"/>
    <w:basedOn w:val="Standard"/>
    <w:rsid w:val="002B526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0">
    <w:name w:val="c0"/>
    <w:basedOn w:val="Standard"/>
    <w:rsid w:val="002B526D"/>
    <w:pPr>
      <w:spacing w:before="280" w:after="280"/>
    </w:pPr>
  </w:style>
  <w:style w:type="paragraph" w:customStyle="1" w:styleId="msonospacing0">
    <w:name w:val="msonospacing"/>
    <w:rsid w:val="002B526D"/>
    <w:pPr>
      <w:widowControl/>
      <w:spacing w:after="0" w:line="240" w:lineRule="auto"/>
    </w:pPr>
    <w:rPr>
      <w:rFonts w:cs="Times New Roman"/>
    </w:rPr>
  </w:style>
  <w:style w:type="paragraph" w:customStyle="1" w:styleId="c3">
    <w:name w:val="c3"/>
    <w:basedOn w:val="Standard"/>
    <w:rsid w:val="002B526D"/>
    <w:pPr>
      <w:spacing w:before="280" w:after="280"/>
    </w:pPr>
  </w:style>
  <w:style w:type="paragraph" w:customStyle="1" w:styleId="c27">
    <w:name w:val="c27"/>
    <w:basedOn w:val="Standard"/>
    <w:rsid w:val="002B526D"/>
    <w:pPr>
      <w:spacing w:before="280" w:after="280"/>
    </w:pPr>
  </w:style>
  <w:style w:type="paragraph" w:styleId="ab">
    <w:name w:val="No Spacing"/>
    <w:rsid w:val="002B526D"/>
    <w:pPr>
      <w:widowControl/>
      <w:spacing w:after="0" w:line="240" w:lineRule="auto"/>
    </w:pPr>
    <w:rPr>
      <w:rFonts w:eastAsia="Times New Roman" w:cs="Times New Roman"/>
      <w:lang w:eastAsia="ru-RU"/>
    </w:rPr>
  </w:style>
  <w:style w:type="paragraph" w:styleId="ac">
    <w:name w:val="Balloon Text"/>
    <w:basedOn w:val="Standard"/>
    <w:rsid w:val="002B526D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Standard"/>
    <w:rsid w:val="002B526D"/>
  </w:style>
  <w:style w:type="character" w:customStyle="1" w:styleId="11">
    <w:name w:val="Заголовок 1 Знак"/>
    <w:basedOn w:val="a0"/>
    <w:rsid w:val="002B52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Заголовок 2 Знак"/>
    <w:basedOn w:val="a0"/>
    <w:rsid w:val="002B52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Заголовок 3 Знак"/>
    <w:basedOn w:val="a0"/>
    <w:rsid w:val="002B52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rsid w:val="002B526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rsid w:val="002B526D"/>
    <w:rPr>
      <w:rFonts w:ascii="Times New Roman" w:eastAsia="Times New Roman" w:hAnsi="Times New Roman" w:cs="Times New Roman"/>
      <w:b/>
      <w:bCs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rsid w:val="002B52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rsid w:val="002B52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rsid w:val="002B526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rsid w:val="002B526D"/>
    <w:rPr>
      <w:rFonts w:ascii="Cambria" w:eastAsia="Times New Roman" w:hAnsi="Cambria" w:cs="Times New Roman"/>
      <w:sz w:val="20"/>
      <w:szCs w:val="20"/>
      <w:lang w:eastAsia="ru-RU"/>
    </w:rPr>
  </w:style>
  <w:style w:type="character" w:customStyle="1" w:styleId="Zag11">
    <w:name w:val="Zag_11"/>
    <w:rsid w:val="002B526D"/>
  </w:style>
  <w:style w:type="character" w:customStyle="1" w:styleId="ad">
    <w:name w:val="Название Знак"/>
    <w:rsid w:val="002B526D"/>
    <w:rPr>
      <w:b/>
      <w:bCs/>
      <w:sz w:val="24"/>
      <w:szCs w:val="24"/>
      <w:lang w:eastAsia="ru-RU"/>
    </w:rPr>
  </w:style>
  <w:style w:type="character" w:customStyle="1" w:styleId="12">
    <w:name w:val="Название Знак1"/>
    <w:basedOn w:val="a0"/>
    <w:rsid w:val="002B526D"/>
    <w:rPr>
      <w:rFonts w:ascii="Cambria" w:eastAsia="F" w:hAnsi="Cambria" w:cs="F"/>
      <w:color w:val="17365D"/>
      <w:spacing w:val="5"/>
      <w:kern w:val="3"/>
      <w:sz w:val="52"/>
      <w:szCs w:val="52"/>
      <w:lang w:eastAsia="ru-RU"/>
    </w:rPr>
  </w:style>
  <w:style w:type="character" w:customStyle="1" w:styleId="ae">
    <w:name w:val="Нижний колонтитул Знак"/>
    <w:basedOn w:val="a0"/>
    <w:rsid w:val="002B52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2B526D"/>
  </w:style>
  <w:style w:type="character" w:customStyle="1" w:styleId="af0">
    <w:name w:val="Текст сноски Знак"/>
    <w:basedOn w:val="a0"/>
    <w:rsid w:val="002B52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rsid w:val="002B526D"/>
    <w:rPr>
      <w:rFonts w:ascii="Times New Roman" w:eastAsia="Times New Roman" w:hAnsi="Times New Roman" w:cs="Times New Roman"/>
      <w:color w:val="000000"/>
      <w:spacing w:val="1"/>
      <w:sz w:val="28"/>
      <w:szCs w:val="20"/>
      <w:shd w:val="clear" w:color="auto" w:fill="FFFFFF"/>
      <w:lang w:eastAsia="ru-RU"/>
    </w:rPr>
  </w:style>
  <w:style w:type="character" w:customStyle="1" w:styleId="af1">
    <w:name w:val="Верхний колонтитул Знак"/>
    <w:basedOn w:val="a0"/>
    <w:rsid w:val="002B52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rsid w:val="002B52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rsid w:val="002B52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rsid w:val="002B52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3 Знак"/>
    <w:basedOn w:val="a0"/>
    <w:rsid w:val="002B52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rsid w:val="002B52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Emphasis"/>
    <w:rsid w:val="002B526D"/>
    <w:rPr>
      <w:i/>
      <w:iCs/>
    </w:rPr>
  </w:style>
  <w:style w:type="character" w:customStyle="1" w:styleId="TitleChar">
    <w:name w:val="Title Char"/>
    <w:rsid w:val="002B526D"/>
    <w:rPr>
      <w:b/>
      <w:sz w:val="24"/>
      <w:lang w:eastAsia="ru-RU"/>
    </w:rPr>
  </w:style>
  <w:style w:type="character" w:customStyle="1" w:styleId="TitleChar1">
    <w:name w:val="Title Char1"/>
    <w:rsid w:val="002B526D"/>
    <w:rPr>
      <w:rFonts w:ascii="Cambria" w:eastAsia="Cambria" w:hAnsi="Cambria" w:cs="Times New Roman"/>
      <w:b/>
      <w:bCs/>
      <w:kern w:val="3"/>
      <w:sz w:val="32"/>
      <w:szCs w:val="32"/>
    </w:rPr>
  </w:style>
  <w:style w:type="character" w:styleId="af5">
    <w:name w:val="Strong"/>
    <w:rsid w:val="002B526D"/>
    <w:rPr>
      <w:rFonts w:cs="Times New Roman"/>
      <w:b/>
      <w:bCs/>
    </w:rPr>
  </w:style>
  <w:style w:type="character" w:customStyle="1" w:styleId="esummarylist1">
    <w:name w:val="esummarylist1"/>
    <w:basedOn w:val="a0"/>
    <w:rsid w:val="002B526D"/>
    <w:rPr>
      <w:rFonts w:cs="Times New Roman"/>
      <w:color w:val="00000A"/>
      <w:sz w:val="20"/>
      <w:szCs w:val="20"/>
    </w:rPr>
  </w:style>
  <w:style w:type="character" w:customStyle="1" w:styleId="apple-converted-space">
    <w:name w:val="apple-converted-space"/>
    <w:basedOn w:val="a0"/>
    <w:rsid w:val="002B526D"/>
  </w:style>
  <w:style w:type="character" w:customStyle="1" w:styleId="c7">
    <w:name w:val="c7"/>
    <w:basedOn w:val="a0"/>
    <w:rsid w:val="002B526D"/>
  </w:style>
  <w:style w:type="character" w:customStyle="1" w:styleId="c4">
    <w:name w:val="c4"/>
    <w:basedOn w:val="a0"/>
    <w:rsid w:val="002B526D"/>
  </w:style>
  <w:style w:type="character" w:customStyle="1" w:styleId="c1">
    <w:name w:val="c1"/>
    <w:basedOn w:val="a0"/>
    <w:rsid w:val="002B526D"/>
  </w:style>
  <w:style w:type="character" w:customStyle="1" w:styleId="af6">
    <w:name w:val="Без интервала Знак"/>
    <w:rsid w:val="002B526D"/>
    <w:rPr>
      <w:rFonts w:ascii="Calibri" w:eastAsia="Times New Roman" w:hAnsi="Calibri" w:cs="Times New Roman"/>
      <w:lang w:eastAsia="ru-RU"/>
    </w:rPr>
  </w:style>
  <w:style w:type="character" w:customStyle="1" w:styleId="af7">
    <w:name w:val="Текст выноски Знак"/>
    <w:basedOn w:val="a0"/>
    <w:rsid w:val="002B526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rsid w:val="002B526D"/>
    <w:rPr>
      <w:rFonts w:eastAsia="Times New Roman" w:cs="Times New Roman"/>
    </w:rPr>
  </w:style>
  <w:style w:type="character" w:customStyle="1" w:styleId="ListLabel2">
    <w:name w:val="ListLabel 2"/>
    <w:rsid w:val="002B526D"/>
    <w:rPr>
      <w:rFonts w:cs="Courier New"/>
    </w:rPr>
  </w:style>
  <w:style w:type="character" w:customStyle="1" w:styleId="ListLabel3">
    <w:name w:val="ListLabel 3"/>
    <w:rsid w:val="002B526D"/>
    <w:rPr>
      <w:rFonts w:cs="Times New Roman"/>
    </w:rPr>
  </w:style>
  <w:style w:type="character" w:customStyle="1" w:styleId="ListLabel4">
    <w:name w:val="ListLabel 4"/>
    <w:rsid w:val="002B526D"/>
    <w:rPr>
      <w:rFonts w:eastAsia="Times New Roman"/>
    </w:rPr>
  </w:style>
  <w:style w:type="character" w:customStyle="1" w:styleId="ListLabel5">
    <w:name w:val="ListLabel 5"/>
    <w:rsid w:val="002B526D"/>
    <w:rPr>
      <w:color w:val="00000A"/>
    </w:rPr>
  </w:style>
  <w:style w:type="numbering" w:customStyle="1" w:styleId="1">
    <w:name w:val="Нет списка1"/>
    <w:basedOn w:val="a2"/>
    <w:rsid w:val="002B526D"/>
    <w:pPr>
      <w:numPr>
        <w:numId w:val="1"/>
      </w:numPr>
    </w:pPr>
  </w:style>
  <w:style w:type="numbering" w:customStyle="1" w:styleId="WWNum1">
    <w:name w:val="WWNum1"/>
    <w:basedOn w:val="a2"/>
    <w:rsid w:val="002B526D"/>
    <w:pPr>
      <w:numPr>
        <w:numId w:val="2"/>
      </w:numPr>
    </w:pPr>
  </w:style>
  <w:style w:type="numbering" w:customStyle="1" w:styleId="WWNum2">
    <w:name w:val="WWNum2"/>
    <w:basedOn w:val="a2"/>
    <w:rsid w:val="002B526D"/>
    <w:pPr>
      <w:numPr>
        <w:numId w:val="3"/>
      </w:numPr>
    </w:pPr>
  </w:style>
  <w:style w:type="numbering" w:customStyle="1" w:styleId="WWNum3">
    <w:name w:val="WWNum3"/>
    <w:basedOn w:val="a2"/>
    <w:rsid w:val="002B526D"/>
    <w:pPr>
      <w:numPr>
        <w:numId w:val="4"/>
      </w:numPr>
    </w:pPr>
  </w:style>
  <w:style w:type="numbering" w:customStyle="1" w:styleId="WWNum4">
    <w:name w:val="WWNum4"/>
    <w:basedOn w:val="a2"/>
    <w:rsid w:val="002B526D"/>
    <w:pPr>
      <w:numPr>
        <w:numId w:val="5"/>
      </w:numPr>
    </w:pPr>
  </w:style>
  <w:style w:type="numbering" w:customStyle="1" w:styleId="WWNum5">
    <w:name w:val="WWNum5"/>
    <w:basedOn w:val="a2"/>
    <w:rsid w:val="002B526D"/>
    <w:pPr>
      <w:numPr>
        <w:numId w:val="6"/>
      </w:numPr>
    </w:pPr>
  </w:style>
  <w:style w:type="numbering" w:customStyle="1" w:styleId="WWNum6">
    <w:name w:val="WWNum6"/>
    <w:basedOn w:val="a2"/>
    <w:rsid w:val="002B526D"/>
    <w:pPr>
      <w:numPr>
        <w:numId w:val="7"/>
      </w:numPr>
    </w:pPr>
  </w:style>
  <w:style w:type="numbering" w:customStyle="1" w:styleId="WWNum7">
    <w:name w:val="WWNum7"/>
    <w:basedOn w:val="a2"/>
    <w:rsid w:val="002B526D"/>
    <w:pPr>
      <w:numPr>
        <w:numId w:val="8"/>
      </w:numPr>
    </w:pPr>
  </w:style>
  <w:style w:type="numbering" w:customStyle="1" w:styleId="WWNum8">
    <w:name w:val="WWNum8"/>
    <w:basedOn w:val="a2"/>
    <w:rsid w:val="002B526D"/>
    <w:pPr>
      <w:numPr>
        <w:numId w:val="9"/>
      </w:numPr>
    </w:pPr>
  </w:style>
  <w:style w:type="numbering" w:customStyle="1" w:styleId="WWNum9">
    <w:name w:val="WWNum9"/>
    <w:basedOn w:val="a2"/>
    <w:rsid w:val="002B526D"/>
    <w:pPr>
      <w:numPr>
        <w:numId w:val="10"/>
      </w:numPr>
    </w:pPr>
  </w:style>
  <w:style w:type="numbering" w:customStyle="1" w:styleId="WWNum10">
    <w:name w:val="WWNum10"/>
    <w:basedOn w:val="a2"/>
    <w:rsid w:val="002B526D"/>
    <w:pPr>
      <w:numPr>
        <w:numId w:val="11"/>
      </w:numPr>
    </w:pPr>
  </w:style>
  <w:style w:type="numbering" w:customStyle="1" w:styleId="WWNum11">
    <w:name w:val="WWNum11"/>
    <w:basedOn w:val="a2"/>
    <w:rsid w:val="002B526D"/>
    <w:pPr>
      <w:numPr>
        <w:numId w:val="12"/>
      </w:numPr>
    </w:pPr>
  </w:style>
  <w:style w:type="numbering" w:customStyle="1" w:styleId="WWNum12">
    <w:name w:val="WWNum12"/>
    <w:basedOn w:val="a2"/>
    <w:rsid w:val="002B526D"/>
    <w:pPr>
      <w:numPr>
        <w:numId w:val="13"/>
      </w:numPr>
    </w:pPr>
  </w:style>
  <w:style w:type="numbering" w:customStyle="1" w:styleId="WWNum13">
    <w:name w:val="WWNum13"/>
    <w:basedOn w:val="a2"/>
    <w:rsid w:val="002B526D"/>
    <w:pPr>
      <w:numPr>
        <w:numId w:val="14"/>
      </w:numPr>
    </w:pPr>
  </w:style>
  <w:style w:type="numbering" w:customStyle="1" w:styleId="WWNum14">
    <w:name w:val="WWNum14"/>
    <w:basedOn w:val="a2"/>
    <w:rsid w:val="002B526D"/>
    <w:pPr>
      <w:numPr>
        <w:numId w:val="15"/>
      </w:numPr>
    </w:pPr>
  </w:style>
  <w:style w:type="numbering" w:customStyle="1" w:styleId="WWNum15">
    <w:name w:val="WWNum15"/>
    <w:basedOn w:val="a2"/>
    <w:rsid w:val="002B526D"/>
    <w:pPr>
      <w:numPr>
        <w:numId w:val="16"/>
      </w:numPr>
    </w:pPr>
  </w:style>
  <w:style w:type="numbering" w:customStyle="1" w:styleId="WWNum16">
    <w:name w:val="WWNum16"/>
    <w:basedOn w:val="a2"/>
    <w:rsid w:val="002B526D"/>
    <w:pPr>
      <w:numPr>
        <w:numId w:val="17"/>
      </w:numPr>
    </w:pPr>
  </w:style>
  <w:style w:type="numbering" w:customStyle="1" w:styleId="WWNum17">
    <w:name w:val="WWNum17"/>
    <w:basedOn w:val="a2"/>
    <w:rsid w:val="002B526D"/>
    <w:pPr>
      <w:numPr>
        <w:numId w:val="18"/>
      </w:numPr>
    </w:pPr>
  </w:style>
  <w:style w:type="numbering" w:customStyle="1" w:styleId="WWNum18">
    <w:name w:val="WWNum18"/>
    <w:basedOn w:val="a2"/>
    <w:rsid w:val="002B526D"/>
    <w:pPr>
      <w:numPr>
        <w:numId w:val="19"/>
      </w:numPr>
    </w:pPr>
  </w:style>
  <w:style w:type="numbering" w:customStyle="1" w:styleId="WWNum19">
    <w:name w:val="WWNum19"/>
    <w:basedOn w:val="a2"/>
    <w:rsid w:val="002B526D"/>
    <w:pPr>
      <w:numPr>
        <w:numId w:val="20"/>
      </w:numPr>
    </w:pPr>
  </w:style>
  <w:style w:type="numbering" w:customStyle="1" w:styleId="WWNum20">
    <w:name w:val="WWNum20"/>
    <w:basedOn w:val="a2"/>
    <w:rsid w:val="002B526D"/>
    <w:pPr>
      <w:numPr>
        <w:numId w:val="21"/>
      </w:numPr>
    </w:pPr>
  </w:style>
  <w:style w:type="numbering" w:customStyle="1" w:styleId="WWNum21">
    <w:name w:val="WWNum21"/>
    <w:basedOn w:val="a2"/>
    <w:rsid w:val="002B526D"/>
    <w:pPr>
      <w:numPr>
        <w:numId w:val="22"/>
      </w:numPr>
    </w:pPr>
  </w:style>
  <w:style w:type="numbering" w:customStyle="1" w:styleId="WWNum22">
    <w:name w:val="WWNum22"/>
    <w:basedOn w:val="a2"/>
    <w:rsid w:val="002B526D"/>
    <w:pPr>
      <w:numPr>
        <w:numId w:val="23"/>
      </w:numPr>
    </w:pPr>
  </w:style>
  <w:style w:type="numbering" w:customStyle="1" w:styleId="WWNum23">
    <w:name w:val="WWNum23"/>
    <w:basedOn w:val="a2"/>
    <w:rsid w:val="002B526D"/>
    <w:pPr>
      <w:numPr>
        <w:numId w:val="24"/>
      </w:numPr>
    </w:pPr>
  </w:style>
  <w:style w:type="numbering" w:customStyle="1" w:styleId="WWNum24">
    <w:name w:val="WWNum24"/>
    <w:basedOn w:val="a2"/>
    <w:rsid w:val="002B526D"/>
    <w:pPr>
      <w:numPr>
        <w:numId w:val="25"/>
      </w:numPr>
    </w:pPr>
  </w:style>
  <w:style w:type="numbering" w:customStyle="1" w:styleId="WWNum25">
    <w:name w:val="WWNum25"/>
    <w:basedOn w:val="a2"/>
    <w:rsid w:val="002B526D"/>
    <w:pPr>
      <w:numPr>
        <w:numId w:val="2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49</Pages>
  <Words>12678</Words>
  <Characters>72267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Пользователь</cp:lastModifiedBy>
  <cp:revision>3</cp:revision>
  <cp:lastPrinted>2021-01-18T14:36:00Z</cp:lastPrinted>
  <dcterms:created xsi:type="dcterms:W3CDTF">2021-01-15T14:43:00Z</dcterms:created>
  <dcterms:modified xsi:type="dcterms:W3CDTF">2021-01-18T14:43:00Z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